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D6" w:rsidRPr="00755216" w:rsidRDefault="006E6687" w:rsidP="00B342D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尼伯特</w:t>
      </w:r>
      <w:r w:rsidR="00B342D6" w:rsidRPr="00755216">
        <w:rPr>
          <w:rFonts w:ascii="標楷體" w:eastAsia="標楷體" w:hAnsi="標楷體" w:hint="eastAsia"/>
          <w:b/>
          <w:sz w:val="40"/>
          <w:szCs w:val="40"/>
        </w:rPr>
        <w:t>颱風災害應變處置報告第</w:t>
      </w:r>
      <w:r w:rsidR="00102F52">
        <w:rPr>
          <w:rFonts w:ascii="標楷體" w:eastAsia="標楷體" w:hAnsi="標楷體" w:hint="eastAsia"/>
          <w:b/>
          <w:sz w:val="40"/>
          <w:szCs w:val="40"/>
        </w:rPr>
        <w:t>3</w:t>
      </w:r>
      <w:r w:rsidR="00B342D6" w:rsidRPr="00755216">
        <w:rPr>
          <w:rFonts w:ascii="標楷體" w:eastAsia="標楷體" w:hAnsi="標楷體" w:hint="eastAsia"/>
          <w:b/>
          <w:sz w:val="40"/>
          <w:szCs w:val="40"/>
        </w:rPr>
        <w:t>報</w:t>
      </w:r>
    </w:p>
    <w:p w:rsidR="00B342D6" w:rsidRPr="00755216" w:rsidRDefault="00B342D6" w:rsidP="00B342D6">
      <w:pPr>
        <w:spacing w:line="340" w:lineRule="exact"/>
        <w:ind w:right="1120"/>
        <w:jc w:val="right"/>
        <w:rPr>
          <w:rFonts w:ascii="標楷體" w:eastAsia="標楷體" w:hAnsi="標楷體"/>
          <w:sz w:val="28"/>
          <w:szCs w:val="28"/>
        </w:rPr>
      </w:pPr>
      <w:r w:rsidRPr="00755216">
        <w:rPr>
          <w:rFonts w:ascii="標楷體" w:eastAsia="標楷體" w:hAnsi="標楷體" w:hint="eastAsia"/>
          <w:sz w:val="28"/>
          <w:szCs w:val="28"/>
        </w:rPr>
        <w:t>報告單位：中央災害應變中心</w:t>
      </w:r>
    </w:p>
    <w:p w:rsidR="00B342D6" w:rsidRPr="00755216" w:rsidRDefault="00B342D6" w:rsidP="00B342D6">
      <w:pPr>
        <w:spacing w:line="340" w:lineRule="exact"/>
        <w:jc w:val="right"/>
        <w:rPr>
          <w:rFonts w:ascii="標楷體" w:eastAsia="標楷體" w:hAnsi="標楷體"/>
          <w:sz w:val="28"/>
          <w:szCs w:val="28"/>
        </w:rPr>
      </w:pPr>
      <w:r w:rsidRPr="00755216">
        <w:rPr>
          <w:rFonts w:ascii="標楷體" w:eastAsia="標楷體" w:hAnsi="標楷體" w:hint="eastAsia"/>
          <w:sz w:val="28"/>
          <w:szCs w:val="28"/>
        </w:rPr>
        <w:t>資料統計截止時間：201</w:t>
      </w:r>
      <w:r w:rsidR="006E6687">
        <w:rPr>
          <w:rFonts w:ascii="標楷體" w:eastAsia="標楷體" w:hAnsi="標楷體" w:hint="eastAsia"/>
          <w:sz w:val="28"/>
          <w:szCs w:val="28"/>
        </w:rPr>
        <w:t>6</w:t>
      </w:r>
      <w:r w:rsidRPr="00755216">
        <w:rPr>
          <w:rFonts w:ascii="標楷體" w:eastAsia="標楷體" w:hAnsi="標楷體" w:hint="eastAsia"/>
          <w:sz w:val="28"/>
          <w:szCs w:val="28"/>
        </w:rPr>
        <w:t>/0</w:t>
      </w:r>
      <w:r w:rsidR="006E6687">
        <w:rPr>
          <w:rFonts w:ascii="標楷體" w:eastAsia="標楷體" w:hAnsi="標楷體" w:hint="eastAsia"/>
          <w:sz w:val="28"/>
          <w:szCs w:val="28"/>
        </w:rPr>
        <w:t>7</w:t>
      </w:r>
      <w:r w:rsidRPr="00755216">
        <w:rPr>
          <w:rFonts w:ascii="標楷體" w:eastAsia="標楷體" w:hAnsi="標楷體" w:hint="eastAsia"/>
          <w:sz w:val="28"/>
          <w:szCs w:val="28"/>
        </w:rPr>
        <w:t>/</w:t>
      </w:r>
      <w:r w:rsidR="006E6687">
        <w:rPr>
          <w:rFonts w:ascii="標楷體" w:eastAsia="標楷體" w:hAnsi="標楷體" w:hint="eastAsia"/>
          <w:sz w:val="28"/>
          <w:szCs w:val="28"/>
        </w:rPr>
        <w:t>07</w:t>
      </w:r>
      <w:r w:rsidRPr="00755216">
        <w:rPr>
          <w:rFonts w:ascii="標楷體" w:eastAsia="標楷體" w:hAnsi="標楷體" w:hint="eastAsia"/>
          <w:sz w:val="28"/>
          <w:szCs w:val="28"/>
        </w:rPr>
        <w:t xml:space="preserve"> </w:t>
      </w:r>
      <w:r w:rsidR="00102F52">
        <w:rPr>
          <w:rFonts w:ascii="標楷體" w:eastAsia="標楷體" w:hAnsi="標楷體" w:hint="eastAsia"/>
          <w:sz w:val="28"/>
          <w:szCs w:val="28"/>
        </w:rPr>
        <w:t>2</w:t>
      </w:r>
      <w:r w:rsidR="006E6687">
        <w:rPr>
          <w:rFonts w:ascii="標楷體" w:eastAsia="標楷體" w:hAnsi="標楷體" w:hint="eastAsia"/>
          <w:sz w:val="28"/>
          <w:szCs w:val="28"/>
        </w:rPr>
        <w:t>1</w:t>
      </w:r>
      <w:r w:rsidR="00AC4ABD" w:rsidRPr="00755216">
        <w:rPr>
          <w:rFonts w:ascii="標楷體" w:eastAsia="標楷體" w:hAnsi="標楷體" w:hint="eastAsia"/>
          <w:sz w:val="28"/>
          <w:szCs w:val="28"/>
        </w:rPr>
        <w:t>:</w:t>
      </w:r>
      <w:r w:rsidR="006E6687">
        <w:rPr>
          <w:rFonts w:ascii="標楷體" w:eastAsia="標楷體" w:hAnsi="標楷體" w:hint="eastAsia"/>
          <w:sz w:val="28"/>
          <w:szCs w:val="28"/>
        </w:rPr>
        <w:t>0</w:t>
      </w:r>
      <w:r w:rsidRPr="00755216">
        <w:rPr>
          <w:rFonts w:ascii="標楷體" w:eastAsia="標楷體" w:hAnsi="標楷體" w:hint="eastAsia"/>
          <w:sz w:val="28"/>
          <w:szCs w:val="28"/>
        </w:rPr>
        <w:t>0</w:t>
      </w:r>
    </w:p>
    <w:p w:rsidR="00B342D6" w:rsidRPr="00484A87" w:rsidRDefault="00B342D6" w:rsidP="00B342D6">
      <w:pPr>
        <w:ind w:rightChars="657" w:right="1577"/>
        <w:rPr>
          <w:b/>
          <w:color w:val="000000" w:themeColor="text1"/>
        </w:rPr>
      </w:pPr>
      <w:r w:rsidRPr="00484A8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壹、</w:t>
      </w:r>
      <w:r w:rsidR="007D0A59" w:rsidRPr="00484A8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颱風動態</w:t>
      </w:r>
      <w:r w:rsidRPr="00484A8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（資料來源：中央氣象局）</w:t>
      </w:r>
      <w:r w:rsidRPr="00484A87">
        <w:rPr>
          <w:b/>
          <w:color w:val="000000" w:themeColor="text1"/>
        </w:rPr>
        <w:t xml:space="preserve"> </w:t>
      </w:r>
    </w:p>
    <w:p w:rsidR="00906695" w:rsidRPr="00484A87" w:rsidRDefault="00245E57" w:rsidP="001E29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color w:val="000000" w:themeColor="text1"/>
        </w:rPr>
      </w:pPr>
      <w:r w:rsidRPr="00484A87">
        <w:rPr>
          <w:rFonts w:ascii="標楷體" w:eastAsia="標楷體" w:hAnsi="標楷體" w:hint="eastAsia"/>
          <w:color w:val="000000" w:themeColor="text1"/>
        </w:rPr>
        <w:t xml:space="preserve">    </w:t>
      </w:r>
      <w:r w:rsidR="007B1A97" w:rsidRPr="00484A87">
        <w:rPr>
          <w:rFonts w:ascii="標楷體" w:eastAsia="標楷體" w:hAnsi="標楷體" w:hint="eastAsia"/>
          <w:color w:val="000000" w:themeColor="text1"/>
        </w:rPr>
        <w:t>強烈颱風尼伯特</w:t>
      </w:r>
      <w:r w:rsidR="007B1A97" w:rsidRPr="00484A87">
        <w:rPr>
          <w:rFonts w:ascii="標楷體" w:eastAsia="標楷體" w:hAnsi="標楷體"/>
          <w:color w:val="000000" w:themeColor="text1"/>
        </w:rPr>
        <w:t>105年</w:t>
      </w:r>
      <w:r w:rsidR="007B1A97" w:rsidRPr="00484A87">
        <w:rPr>
          <w:rFonts w:ascii="標楷體" w:eastAsia="標楷體" w:hAnsi="標楷體" w:hint="eastAsia"/>
          <w:color w:val="000000" w:themeColor="text1"/>
        </w:rPr>
        <w:t>7</w:t>
      </w:r>
      <w:r w:rsidR="007B1A97" w:rsidRPr="00484A87">
        <w:rPr>
          <w:rFonts w:ascii="標楷體" w:eastAsia="標楷體" w:hAnsi="標楷體"/>
          <w:color w:val="000000" w:themeColor="text1"/>
        </w:rPr>
        <w:t>月</w:t>
      </w:r>
      <w:r w:rsidR="007B1A97" w:rsidRPr="00484A87">
        <w:rPr>
          <w:rFonts w:ascii="標楷體" w:eastAsia="標楷體" w:hAnsi="標楷體" w:hint="eastAsia"/>
          <w:color w:val="000000" w:themeColor="text1"/>
        </w:rPr>
        <w:t>6</w:t>
      </w:r>
      <w:r w:rsidR="007B1A97" w:rsidRPr="00484A87">
        <w:rPr>
          <w:rFonts w:ascii="標楷體" w:eastAsia="標楷體" w:hAnsi="標楷體"/>
          <w:color w:val="000000" w:themeColor="text1"/>
        </w:rPr>
        <w:t>日</w:t>
      </w:r>
      <w:r w:rsidR="007B1A97" w:rsidRPr="00484A87">
        <w:rPr>
          <w:rFonts w:ascii="標楷體" w:eastAsia="標楷體" w:hAnsi="標楷體" w:hint="eastAsia"/>
          <w:color w:val="000000" w:themeColor="text1"/>
        </w:rPr>
        <w:t>14</w:t>
      </w:r>
      <w:r w:rsidR="007B1A97" w:rsidRPr="00484A87">
        <w:rPr>
          <w:rFonts w:ascii="標楷體" w:eastAsia="標楷體" w:hAnsi="標楷體"/>
          <w:color w:val="000000" w:themeColor="text1"/>
        </w:rPr>
        <w:t>時30分發布海上颱風警報，</w:t>
      </w:r>
      <w:r w:rsidR="007B1A97" w:rsidRPr="00484A87">
        <w:rPr>
          <w:rFonts w:ascii="標楷體" w:eastAsia="標楷體" w:hAnsi="標楷體" w:hint="eastAsia"/>
          <w:color w:val="000000" w:themeColor="text1"/>
        </w:rPr>
        <w:t>20時30分發布海上陸上颱風警報，</w:t>
      </w:r>
      <w:r w:rsidR="003F0775" w:rsidRPr="00484A87">
        <w:rPr>
          <w:rFonts w:ascii="標楷體" w:eastAsia="標楷體" w:hAnsi="標楷體" w:hint="eastAsia"/>
          <w:color w:val="000000" w:themeColor="text1"/>
        </w:rPr>
        <w:t>目前</w:t>
      </w:r>
      <w:r w:rsidR="00B526DB" w:rsidRPr="00484A87">
        <w:rPr>
          <w:rFonts w:ascii="標楷體" w:eastAsia="標楷體" w:hAnsi="標楷體" w:hint="eastAsia"/>
          <w:color w:val="000000" w:themeColor="text1"/>
        </w:rPr>
        <w:t>中心位置於北緯</w:t>
      </w:r>
      <w:r w:rsidR="00517601" w:rsidRPr="00484A87">
        <w:rPr>
          <w:rFonts w:ascii="標楷體" w:eastAsia="標楷體" w:hAnsi="標楷體" w:hint="eastAsia"/>
          <w:color w:val="000000" w:themeColor="text1"/>
        </w:rPr>
        <w:t>2</w:t>
      </w:r>
      <w:r w:rsidR="007B1A97" w:rsidRPr="00484A87">
        <w:rPr>
          <w:rFonts w:ascii="標楷體" w:eastAsia="標楷體" w:hAnsi="標楷體"/>
          <w:color w:val="000000" w:themeColor="text1"/>
        </w:rPr>
        <w:t>1</w:t>
      </w:r>
      <w:r w:rsidR="00517601" w:rsidRPr="00484A87">
        <w:rPr>
          <w:rFonts w:ascii="標楷體" w:eastAsia="標楷體" w:hAnsi="標楷體" w:hint="eastAsia"/>
          <w:color w:val="000000" w:themeColor="text1"/>
        </w:rPr>
        <w:t>.</w:t>
      </w:r>
      <w:r w:rsidR="000A53C7" w:rsidRPr="00484A87">
        <w:rPr>
          <w:rFonts w:ascii="標楷體" w:eastAsia="標楷體" w:hAnsi="標楷體" w:hint="eastAsia"/>
          <w:color w:val="000000" w:themeColor="text1"/>
        </w:rPr>
        <w:t>9</w:t>
      </w:r>
      <w:r w:rsidR="00B526DB" w:rsidRPr="00484A87">
        <w:rPr>
          <w:rFonts w:ascii="標楷體" w:eastAsia="標楷體" w:hAnsi="標楷體" w:hint="eastAsia"/>
          <w:color w:val="000000" w:themeColor="text1"/>
        </w:rPr>
        <w:t>度，東經12</w:t>
      </w:r>
      <w:r w:rsidR="000A53C7" w:rsidRPr="00484A87">
        <w:rPr>
          <w:rFonts w:ascii="標楷體" w:eastAsia="標楷體" w:hAnsi="標楷體" w:hint="eastAsia"/>
          <w:color w:val="000000" w:themeColor="text1"/>
        </w:rPr>
        <w:t>2</w:t>
      </w:r>
      <w:r w:rsidR="00B526DB" w:rsidRPr="00484A87">
        <w:rPr>
          <w:rFonts w:ascii="標楷體" w:eastAsia="標楷體" w:hAnsi="標楷體" w:hint="eastAsia"/>
          <w:color w:val="000000" w:themeColor="text1"/>
        </w:rPr>
        <w:t>.</w:t>
      </w:r>
      <w:r w:rsidR="000A53C7" w:rsidRPr="00484A87">
        <w:rPr>
          <w:rFonts w:ascii="標楷體" w:eastAsia="標楷體" w:hAnsi="標楷體" w:hint="eastAsia"/>
          <w:color w:val="000000" w:themeColor="text1"/>
        </w:rPr>
        <w:t>5</w:t>
      </w:r>
      <w:r w:rsidR="00B526DB" w:rsidRPr="00484A87">
        <w:rPr>
          <w:rFonts w:ascii="標楷體" w:eastAsia="標楷體" w:hAnsi="標楷體" w:hint="eastAsia"/>
          <w:color w:val="000000" w:themeColor="text1"/>
        </w:rPr>
        <w:t xml:space="preserve"> 度，即在</w:t>
      </w:r>
      <w:r w:rsidR="000A53C7" w:rsidRPr="00484A87">
        <w:rPr>
          <w:rFonts w:ascii="標楷體" w:eastAsia="標楷體" w:hAnsi="標楷體" w:hint="eastAsia"/>
          <w:color w:val="000000" w:themeColor="text1"/>
        </w:rPr>
        <w:t>臺東</w:t>
      </w:r>
      <w:r w:rsidR="00B526DB" w:rsidRPr="00484A87">
        <w:rPr>
          <w:rFonts w:ascii="標楷體" w:eastAsia="標楷體" w:hAnsi="標楷體" w:hint="eastAsia"/>
          <w:color w:val="000000" w:themeColor="text1"/>
        </w:rPr>
        <w:t>的東南</w:t>
      </w:r>
      <w:r w:rsidR="000A53C7" w:rsidRPr="00484A87">
        <w:rPr>
          <w:rFonts w:ascii="標楷體" w:eastAsia="標楷體" w:hAnsi="標楷體" w:hint="eastAsia"/>
          <w:color w:val="000000" w:themeColor="text1"/>
        </w:rPr>
        <w:t>東</w:t>
      </w:r>
      <w:r w:rsidR="00B526DB" w:rsidRPr="00484A87">
        <w:rPr>
          <w:rFonts w:ascii="標楷體" w:eastAsia="標楷體" w:hAnsi="標楷體" w:hint="eastAsia"/>
          <w:color w:val="000000" w:themeColor="text1"/>
        </w:rPr>
        <w:t>方約</w:t>
      </w:r>
      <w:r w:rsidR="000A53C7" w:rsidRPr="00484A87">
        <w:rPr>
          <w:rFonts w:ascii="標楷體" w:eastAsia="標楷體" w:hAnsi="標楷體" w:hint="eastAsia"/>
          <w:color w:val="000000" w:themeColor="text1"/>
        </w:rPr>
        <w:t>1</w:t>
      </w:r>
      <w:r w:rsidR="007B1A97" w:rsidRPr="00484A87">
        <w:rPr>
          <w:rFonts w:ascii="標楷體" w:eastAsia="標楷體" w:hAnsi="標楷體" w:hint="eastAsia"/>
          <w:color w:val="000000" w:themeColor="text1"/>
        </w:rPr>
        <w:t>70</w:t>
      </w:r>
      <w:r w:rsidR="00B526DB" w:rsidRPr="00484A87">
        <w:rPr>
          <w:rFonts w:ascii="標楷體" w:eastAsia="標楷體" w:hAnsi="標楷體" w:hint="eastAsia"/>
          <w:color w:val="000000" w:themeColor="text1"/>
        </w:rPr>
        <w:t>公里之海面上，7級風暴風半徑</w:t>
      </w:r>
      <w:r w:rsidR="00906695" w:rsidRPr="00484A87">
        <w:rPr>
          <w:rFonts w:ascii="標楷體" w:eastAsia="標楷體" w:hAnsi="標楷體" w:hint="eastAsia"/>
          <w:color w:val="000000" w:themeColor="text1"/>
        </w:rPr>
        <w:t>2</w:t>
      </w:r>
      <w:r w:rsidR="007B1A97" w:rsidRPr="00484A87">
        <w:rPr>
          <w:rFonts w:ascii="標楷體" w:eastAsia="標楷體" w:hAnsi="標楷體"/>
          <w:color w:val="000000" w:themeColor="text1"/>
        </w:rPr>
        <w:t>0</w:t>
      </w:r>
      <w:r w:rsidR="00906695" w:rsidRPr="00484A87">
        <w:rPr>
          <w:rFonts w:ascii="標楷體" w:eastAsia="標楷體" w:hAnsi="標楷體" w:hint="eastAsia"/>
          <w:color w:val="000000" w:themeColor="text1"/>
        </w:rPr>
        <w:t>0</w:t>
      </w:r>
      <w:r w:rsidR="00B526DB" w:rsidRPr="00484A87">
        <w:rPr>
          <w:rFonts w:ascii="標楷體" w:eastAsia="標楷體" w:hAnsi="標楷體" w:hint="eastAsia"/>
          <w:color w:val="000000" w:themeColor="text1"/>
        </w:rPr>
        <w:t>公里，10級風暴風半徑80公里，以每小時1</w:t>
      </w:r>
      <w:r w:rsidR="000A53C7" w:rsidRPr="00484A87">
        <w:rPr>
          <w:rFonts w:ascii="標楷體" w:eastAsia="標楷體" w:hAnsi="標楷體" w:hint="eastAsia"/>
          <w:color w:val="000000" w:themeColor="text1"/>
        </w:rPr>
        <w:t>7</w:t>
      </w:r>
      <w:r w:rsidR="00B526DB" w:rsidRPr="00484A87">
        <w:rPr>
          <w:rFonts w:ascii="標楷體" w:eastAsia="標楷體" w:hAnsi="標楷體" w:hint="eastAsia"/>
          <w:color w:val="000000" w:themeColor="text1"/>
        </w:rPr>
        <w:t>轉</w:t>
      </w:r>
      <w:r w:rsidR="007B1A97" w:rsidRPr="00484A87">
        <w:rPr>
          <w:rFonts w:ascii="標楷體" w:eastAsia="標楷體" w:hAnsi="標楷體" w:hint="eastAsia"/>
          <w:color w:val="000000" w:themeColor="text1"/>
        </w:rPr>
        <w:t>14</w:t>
      </w:r>
      <w:r w:rsidR="00B526DB" w:rsidRPr="00484A87">
        <w:rPr>
          <w:rFonts w:ascii="標楷體" w:eastAsia="標楷體" w:hAnsi="標楷體" w:hint="eastAsia"/>
          <w:color w:val="000000" w:themeColor="text1"/>
        </w:rPr>
        <w:t>公里速度，向西北西</w:t>
      </w:r>
      <w:r w:rsidR="000A53C7" w:rsidRPr="00484A87">
        <w:rPr>
          <w:rFonts w:ascii="標楷體" w:eastAsia="標楷體" w:hAnsi="標楷體" w:hint="eastAsia"/>
          <w:color w:val="000000" w:themeColor="text1"/>
        </w:rPr>
        <w:t>轉西北</w:t>
      </w:r>
      <w:r w:rsidR="00B526DB" w:rsidRPr="00484A87">
        <w:rPr>
          <w:rFonts w:ascii="標楷體" w:eastAsia="標楷體" w:hAnsi="標楷體" w:hint="eastAsia"/>
          <w:color w:val="000000" w:themeColor="text1"/>
        </w:rPr>
        <w:t>進行，近中心最大風速每秒5</w:t>
      </w:r>
      <w:r w:rsidR="007B1A97" w:rsidRPr="00484A87">
        <w:rPr>
          <w:rFonts w:ascii="標楷體" w:eastAsia="標楷體" w:hAnsi="標楷體"/>
          <w:color w:val="000000" w:themeColor="text1"/>
        </w:rPr>
        <w:t>5</w:t>
      </w:r>
      <w:r w:rsidR="00B526DB" w:rsidRPr="00484A87">
        <w:rPr>
          <w:rFonts w:ascii="標楷體" w:eastAsia="標楷體" w:hAnsi="標楷體" w:hint="eastAsia"/>
          <w:color w:val="000000" w:themeColor="text1"/>
        </w:rPr>
        <w:t>公尺(約每小時1</w:t>
      </w:r>
      <w:r w:rsidR="007B1A97" w:rsidRPr="00484A87">
        <w:rPr>
          <w:rFonts w:ascii="標楷體" w:eastAsia="標楷體" w:hAnsi="標楷體"/>
          <w:color w:val="000000" w:themeColor="text1"/>
        </w:rPr>
        <w:t>98</w:t>
      </w:r>
      <w:r w:rsidR="00B526DB" w:rsidRPr="00484A87">
        <w:rPr>
          <w:rFonts w:ascii="標楷體" w:eastAsia="標楷體" w:hAnsi="標楷體" w:hint="eastAsia"/>
          <w:color w:val="000000" w:themeColor="text1"/>
        </w:rPr>
        <w:t>公里)，相當於16級風，瞬間之最大陣風每秒6</w:t>
      </w:r>
      <w:r w:rsidR="007B1A97" w:rsidRPr="00484A87">
        <w:rPr>
          <w:rFonts w:ascii="標楷體" w:eastAsia="標楷體" w:hAnsi="標楷體"/>
          <w:color w:val="000000" w:themeColor="text1"/>
        </w:rPr>
        <w:t>8</w:t>
      </w:r>
      <w:r w:rsidR="00B526DB" w:rsidRPr="00484A87">
        <w:rPr>
          <w:rFonts w:ascii="標楷體" w:eastAsia="標楷體" w:hAnsi="標楷體" w:hint="eastAsia"/>
          <w:color w:val="000000" w:themeColor="text1"/>
        </w:rPr>
        <w:t>公尺(約每小時</w:t>
      </w:r>
      <w:r w:rsidR="00517601" w:rsidRPr="00484A87">
        <w:rPr>
          <w:rFonts w:ascii="標楷體" w:eastAsia="標楷體" w:hAnsi="標楷體" w:hint="eastAsia"/>
          <w:color w:val="000000" w:themeColor="text1"/>
        </w:rPr>
        <w:t>2</w:t>
      </w:r>
      <w:r w:rsidR="007B1A97" w:rsidRPr="00484A87">
        <w:rPr>
          <w:rFonts w:ascii="標楷體" w:eastAsia="標楷體" w:hAnsi="標楷體"/>
          <w:color w:val="000000" w:themeColor="text1"/>
        </w:rPr>
        <w:t>45</w:t>
      </w:r>
      <w:r w:rsidR="00B526DB" w:rsidRPr="00484A87">
        <w:rPr>
          <w:rFonts w:ascii="標楷體" w:eastAsia="標楷體" w:hAnsi="標楷體" w:hint="eastAsia"/>
          <w:color w:val="000000" w:themeColor="text1"/>
        </w:rPr>
        <w:t>公里)，相當於17級風以上。明（</w:t>
      </w:r>
      <w:r w:rsidR="007B1A97" w:rsidRPr="00484A87">
        <w:rPr>
          <w:rFonts w:ascii="標楷體" w:eastAsia="標楷體" w:hAnsi="標楷體" w:hint="eastAsia"/>
          <w:color w:val="000000" w:themeColor="text1"/>
        </w:rPr>
        <w:t>8</w:t>
      </w:r>
      <w:r w:rsidR="00B526DB" w:rsidRPr="00484A87">
        <w:rPr>
          <w:rFonts w:ascii="標楷體" w:eastAsia="標楷體" w:hAnsi="標楷體" w:hint="eastAsia"/>
          <w:color w:val="000000" w:themeColor="text1"/>
        </w:rPr>
        <w:t>）日</w:t>
      </w:r>
      <w:r w:rsidR="00484A87" w:rsidRPr="00484A87">
        <w:rPr>
          <w:rFonts w:ascii="標楷體" w:eastAsia="標楷體" w:hAnsi="標楷體" w:hint="eastAsia"/>
          <w:color w:val="000000" w:themeColor="text1"/>
        </w:rPr>
        <w:t>20</w:t>
      </w:r>
      <w:r w:rsidR="00517601" w:rsidRPr="00484A87">
        <w:rPr>
          <w:rFonts w:ascii="標楷體" w:eastAsia="標楷體" w:hAnsi="標楷體" w:hint="eastAsia"/>
          <w:color w:val="000000" w:themeColor="text1"/>
        </w:rPr>
        <w:t>時，</w:t>
      </w:r>
      <w:r w:rsidR="00B526DB" w:rsidRPr="00484A87">
        <w:rPr>
          <w:rFonts w:ascii="標楷體" w:eastAsia="標楷體" w:hAnsi="標楷體" w:hint="eastAsia"/>
          <w:color w:val="000000" w:themeColor="text1"/>
        </w:rPr>
        <w:t>預測位置於北緯</w:t>
      </w:r>
      <w:r w:rsidR="00906695" w:rsidRPr="00484A87">
        <w:rPr>
          <w:rFonts w:ascii="標楷體" w:eastAsia="標楷體" w:hAnsi="標楷體" w:hint="eastAsia"/>
          <w:color w:val="000000" w:themeColor="text1"/>
        </w:rPr>
        <w:t>2</w:t>
      </w:r>
      <w:r w:rsidR="007B1A97" w:rsidRPr="00484A87">
        <w:rPr>
          <w:rFonts w:ascii="標楷體" w:eastAsia="標楷體" w:hAnsi="標楷體"/>
          <w:color w:val="000000" w:themeColor="text1"/>
        </w:rPr>
        <w:t>3</w:t>
      </w:r>
      <w:r w:rsidR="00517601" w:rsidRPr="00484A87">
        <w:rPr>
          <w:rFonts w:ascii="標楷體" w:eastAsia="標楷體" w:hAnsi="標楷體" w:hint="eastAsia"/>
          <w:color w:val="000000" w:themeColor="text1"/>
        </w:rPr>
        <w:t>.</w:t>
      </w:r>
      <w:r w:rsidR="00484A87" w:rsidRPr="00484A87">
        <w:rPr>
          <w:rFonts w:ascii="標楷體" w:eastAsia="標楷體" w:hAnsi="標楷體" w:hint="eastAsia"/>
          <w:color w:val="000000" w:themeColor="text1"/>
        </w:rPr>
        <w:t>9</w:t>
      </w:r>
      <w:r w:rsidR="00B526DB" w:rsidRPr="00484A87">
        <w:rPr>
          <w:rFonts w:ascii="標楷體" w:eastAsia="標楷體" w:hAnsi="標楷體" w:hint="eastAsia"/>
          <w:color w:val="000000" w:themeColor="text1"/>
        </w:rPr>
        <w:t>度，東經</w:t>
      </w:r>
      <w:r w:rsidR="00906695" w:rsidRPr="00484A87">
        <w:rPr>
          <w:rFonts w:ascii="標楷體" w:eastAsia="標楷體" w:hAnsi="標楷體" w:hint="eastAsia"/>
          <w:color w:val="000000" w:themeColor="text1"/>
        </w:rPr>
        <w:t>1</w:t>
      </w:r>
      <w:r w:rsidR="00484A87" w:rsidRPr="00484A87">
        <w:rPr>
          <w:rFonts w:ascii="標楷體" w:eastAsia="標楷體" w:hAnsi="標楷體" w:hint="eastAsia"/>
          <w:color w:val="000000" w:themeColor="text1"/>
        </w:rPr>
        <w:t>19</w:t>
      </w:r>
      <w:r w:rsidR="00517601" w:rsidRPr="00484A87">
        <w:rPr>
          <w:rFonts w:ascii="標楷體" w:eastAsia="標楷體" w:hAnsi="標楷體" w:hint="eastAsia"/>
          <w:color w:val="000000" w:themeColor="text1"/>
        </w:rPr>
        <w:t>.</w:t>
      </w:r>
      <w:r w:rsidR="00484A87" w:rsidRPr="00484A87">
        <w:rPr>
          <w:rFonts w:ascii="標楷體" w:eastAsia="標楷體" w:hAnsi="標楷體" w:hint="eastAsia"/>
          <w:color w:val="000000" w:themeColor="text1"/>
        </w:rPr>
        <w:t>8</w:t>
      </w:r>
      <w:r w:rsidR="00B526DB" w:rsidRPr="00484A87">
        <w:rPr>
          <w:rFonts w:ascii="標楷體" w:eastAsia="標楷體" w:hAnsi="標楷體" w:hint="eastAsia"/>
          <w:color w:val="000000" w:themeColor="text1"/>
        </w:rPr>
        <w:t>度，即在</w:t>
      </w:r>
      <w:r w:rsidR="007B1A97" w:rsidRPr="00484A87">
        <w:rPr>
          <w:rFonts w:ascii="標楷體" w:eastAsia="標楷體" w:hAnsi="標楷體" w:hint="eastAsia"/>
          <w:color w:val="000000" w:themeColor="text1"/>
        </w:rPr>
        <w:t>高雄</w:t>
      </w:r>
      <w:r w:rsidR="00B526DB" w:rsidRPr="00484A87">
        <w:rPr>
          <w:rFonts w:ascii="標楷體" w:eastAsia="標楷體" w:hAnsi="標楷體" w:hint="eastAsia"/>
          <w:color w:val="000000" w:themeColor="text1"/>
        </w:rPr>
        <w:t>的</w:t>
      </w:r>
      <w:r w:rsidR="007B1A97" w:rsidRPr="00484A87">
        <w:rPr>
          <w:rFonts w:ascii="標楷體" w:eastAsia="標楷體" w:hAnsi="標楷體" w:hint="eastAsia"/>
          <w:color w:val="000000" w:themeColor="text1"/>
        </w:rPr>
        <w:t>北</w:t>
      </w:r>
      <w:r w:rsidR="00906695" w:rsidRPr="00484A87">
        <w:rPr>
          <w:rFonts w:ascii="標楷體" w:eastAsia="標楷體" w:hAnsi="標楷體" w:hint="eastAsia"/>
          <w:color w:val="000000" w:themeColor="text1"/>
        </w:rPr>
        <w:t>北</w:t>
      </w:r>
      <w:r w:rsidR="00484A87" w:rsidRPr="00484A87">
        <w:rPr>
          <w:rFonts w:ascii="標楷體" w:eastAsia="標楷體" w:hAnsi="標楷體" w:hint="eastAsia"/>
          <w:color w:val="000000" w:themeColor="text1"/>
        </w:rPr>
        <w:t>西</w:t>
      </w:r>
      <w:r w:rsidR="00B526DB" w:rsidRPr="00484A87">
        <w:rPr>
          <w:rFonts w:ascii="標楷體" w:eastAsia="標楷體" w:hAnsi="標楷體" w:hint="eastAsia"/>
          <w:color w:val="000000" w:themeColor="text1"/>
        </w:rPr>
        <w:t>方約</w:t>
      </w:r>
      <w:r w:rsidR="00484A87" w:rsidRPr="00484A87">
        <w:rPr>
          <w:rFonts w:ascii="標楷體" w:eastAsia="標楷體" w:hAnsi="標楷體" w:hint="eastAsia"/>
          <w:color w:val="000000" w:themeColor="text1"/>
        </w:rPr>
        <w:t>160</w:t>
      </w:r>
      <w:r w:rsidR="00906695" w:rsidRPr="00484A87">
        <w:rPr>
          <w:rFonts w:ascii="標楷體" w:eastAsia="標楷體" w:hAnsi="標楷體" w:hint="eastAsia"/>
          <w:color w:val="000000" w:themeColor="text1"/>
        </w:rPr>
        <w:t>公里</w:t>
      </w:r>
      <w:r w:rsidR="00484A87" w:rsidRPr="00484A87">
        <w:rPr>
          <w:rFonts w:ascii="標楷體" w:eastAsia="標楷體" w:hAnsi="標楷體" w:hint="eastAsia"/>
          <w:color w:val="000000" w:themeColor="text1"/>
        </w:rPr>
        <w:t>之海面上</w:t>
      </w:r>
      <w:r w:rsidR="00906695" w:rsidRPr="00484A87">
        <w:rPr>
          <w:rFonts w:ascii="標楷體" w:eastAsia="標楷體" w:hAnsi="標楷體" w:hint="eastAsia"/>
          <w:color w:val="000000" w:themeColor="text1"/>
        </w:rPr>
        <w:t>。</w:t>
      </w:r>
    </w:p>
    <w:p w:rsidR="00906695" w:rsidRPr="00484A87" w:rsidRDefault="00906695" w:rsidP="009066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color w:val="000000" w:themeColor="text1"/>
        </w:rPr>
      </w:pPr>
      <w:r w:rsidRPr="00484A87">
        <w:rPr>
          <w:rFonts w:ascii="標楷體" w:eastAsia="標楷體" w:hAnsi="標楷體" w:hint="eastAsia"/>
          <w:color w:val="000000" w:themeColor="text1"/>
        </w:rPr>
        <w:t xml:space="preserve">    </w:t>
      </w:r>
      <w:r w:rsidR="00517601" w:rsidRPr="00484A87">
        <w:rPr>
          <w:rFonts w:ascii="標楷體" w:eastAsia="標楷體" w:hAnsi="標楷體" w:hint="eastAsia"/>
          <w:color w:val="000000" w:themeColor="text1"/>
        </w:rPr>
        <w:t>根據最新氣象資料顯示，</w:t>
      </w:r>
      <w:r w:rsidR="00484A87" w:rsidRPr="00484A87">
        <w:rPr>
          <w:rFonts w:ascii="標楷體" w:eastAsia="標楷體" w:hAnsi="標楷體"/>
          <w:color w:val="000000" w:themeColor="text1"/>
        </w:rPr>
        <w:t>颱風中心目前在臺東東南東方海面，向西北西轉西北移動，其暴風圈已進入臺灣東部、東南部陸地及恆春半島，對全臺各地及澎湖構成威脅，各地風雨逐漸增強</w:t>
      </w:r>
      <w:r w:rsidR="007B1A97" w:rsidRPr="00484A87">
        <w:rPr>
          <w:rFonts w:ascii="標楷體" w:eastAsia="標楷體" w:hAnsi="標楷體"/>
          <w:color w:val="000000" w:themeColor="text1"/>
        </w:rPr>
        <w:t>。</w:t>
      </w:r>
      <w:r w:rsidRPr="00484A87">
        <w:rPr>
          <w:rFonts w:ascii="標楷體" w:eastAsia="標楷體" w:hAnsi="標楷體"/>
          <w:color w:val="000000" w:themeColor="text1"/>
        </w:rPr>
        <w:t>陸上</w:t>
      </w:r>
      <w:r w:rsidRPr="00484A87">
        <w:rPr>
          <w:rFonts w:ascii="標楷體" w:eastAsia="標楷體" w:hAnsi="標楷體" w:hint="eastAsia"/>
          <w:color w:val="000000" w:themeColor="text1"/>
        </w:rPr>
        <w:t>警戒區域：</w:t>
      </w:r>
      <w:r w:rsidRPr="00484A87">
        <w:rPr>
          <w:rFonts w:ascii="標楷體" w:eastAsia="標楷體" w:hAnsi="標楷體"/>
          <w:color w:val="000000" w:themeColor="text1"/>
        </w:rPr>
        <w:t>臺灣各地區（含蘭嶼、綠島）及澎湖應嚴加戒備並防強風豪雨。</w:t>
      </w:r>
      <w:r w:rsidRPr="00484A87">
        <w:rPr>
          <w:rFonts w:ascii="標楷體" w:eastAsia="標楷體" w:hAnsi="標楷體" w:hint="eastAsia"/>
          <w:color w:val="000000" w:themeColor="text1"/>
        </w:rPr>
        <w:t>海上警戒區域：</w:t>
      </w:r>
      <w:r w:rsidRPr="00484A87">
        <w:rPr>
          <w:rFonts w:ascii="標楷體" w:eastAsia="標楷體" w:hAnsi="標楷體"/>
          <w:color w:val="000000" w:themeColor="text1"/>
        </w:rPr>
        <w:t>臺灣附近各海面及巴士海峽航行及作業船隻應嚴加戒備。</w:t>
      </w:r>
    </w:p>
    <w:p w:rsidR="002E2738" w:rsidRPr="00484A87" w:rsidRDefault="00906695" w:rsidP="007B1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484A87">
        <w:rPr>
          <w:rFonts w:ascii="標楷體" w:eastAsia="標楷體" w:hAnsi="標楷體" w:hint="eastAsia"/>
          <w:color w:val="000000" w:themeColor="text1"/>
        </w:rPr>
        <w:t xml:space="preserve">    受</w:t>
      </w:r>
      <w:r w:rsidR="007F3DB3" w:rsidRPr="00484A87">
        <w:rPr>
          <w:rFonts w:ascii="標楷體" w:eastAsia="標楷體" w:hAnsi="標楷體"/>
          <w:color w:val="000000" w:themeColor="text1"/>
        </w:rPr>
        <w:t>颱風外圍環流影響，</w:t>
      </w:r>
      <w:r w:rsidR="007B1A97" w:rsidRPr="00484A87">
        <w:rPr>
          <w:rFonts w:ascii="標楷體" w:eastAsia="標楷體" w:hAnsi="標楷體"/>
          <w:color w:val="000000" w:themeColor="text1"/>
        </w:rPr>
        <w:t>今（</w:t>
      </w:r>
      <w:r w:rsidR="007B1A97" w:rsidRPr="00484A87">
        <w:rPr>
          <w:rFonts w:ascii="標楷體" w:eastAsia="標楷體" w:hAnsi="標楷體" w:hint="eastAsia"/>
          <w:color w:val="000000" w:themeColor="text1"/>
        </w:rPr>
        <w:t>7</w:t>
      </w:r>
      <w:r w:rsidR="007B1A97" w:rsidRPr="00484A87">
        <w:rPr>
          <w:rFonts w:ascii="標楷體" w:eastAsia="標楷體" w:hAnsi="標楷體"/>
          <w:color w:val="000000" w:themeColor="text1"/>
        </w:rPr>
        <w:t>）日起各地（含蘭嶼、綠島）沿海風浪將逐漸增強，伴隨較強陣風，並</w:t>
      </w:r>
      <w:r w:rsidR="007B1A97" w:rsidRPr="00484A87">
        <w:rPr>
          <w:rFonts w:ascii="標楷體" w:eastAsia="標楷體" w:hAnsi="標楷體" w:cs="細明體"/>
          <w:color w:val="000000" w:themeColor="text1"/>
          <w:kern w:val="0"/>
          <w:szCs w:val="24"/>
        </w:rPr>
        <w:t>有長浪發生，</w:t>
      </w:r>
      <w:r w:rsidR="00484A87" w:rsidRPr="00484A87">
        <w:rPr>
          <w:rFonts w:ascii="標楷體" w:eastAsia="標楷體" w:hAnsi="標楷體" w:cs="細明體"/>
          <w:color w:val="000000" w:themeColor="text1"/>
          <w:kern w:val="0"/>
          <w:szCs w:val="24"/>
        </w:rPr>
        <w:t>請避免前往海邊活動。颱風暴潮影響，沿海低窪地區應防淹水及海水倒灌。</w:t>
      </w:r>
    </w:p>
    <w:p w:rsidR="000A53C7" w:rsidRPr="00484A87" w:rsidRDefault="002E2738" w:rsidP="00906695">
      <w:pPr>
        <w:pStyle w:val="HTML"/>
        <w:rPr>
          <w:rFonts w:ascii="標楷體" w:eastAsia="標楷體" w:hAnsi="標楷體" w:hint="eastAsia"/>
          <w:color w:val="000000" w:themeColor="text1"/>
        </w:rPr>
      </w:pPr>
      <w:r w:rsidRPr="00484A87">
        <w:rPr>
          <w:rFonts w:ascii="標楷體" w:eastAsia="標楷體" w:hAnsi="標楷體" w:hint="eastAsia"/>
          <w:color w:val="000000" w:themeColor="text1"/>
        </w:rPr>
        <w:t xml:space="preserve">    </w:t>
      </w:r>
      <w:r w:rsidR="007F3DB3" w:rsidRPr="00484A87">
        <w:rPr>
          <w:rFonts w:ascii="標楷體" w:eastAsia="標楷體" w:hAnsi="標楷體"/>
          <w:color w:val="000000" w:themeColor="text1"/>
        </w:rPr>
        <w:t>豪雨特報：</w:t>
      </w:r>
      <w:r w:rsidR="00484A87" w:rsidRPr="00484A87">
        <w:rPr>
          <w:rFonts w:ascii="標楷體" w:eastAsia="標楷體" w:hAnsi="標楷體" w:cstheme="minorBidi"/>
          <w:color w:val="000000" w:themeColor="text1"/>
          <w:kern w:val="2"/>
          <w:szCs w:val="22"/>
        </w:rPr>
        <w:t>今（</w:t>
      </w:r>
      <w:r w:rsidR="00484A87" w:rsidRPr="00484A87">
        <w:rPr>
          <w:rFonts w:ascii="標楷體" w:eastAsia="標楷體" w:hAnsi="標楷體" w:cstheme="minorBidi" w:hint="eastAsia"/>
          <w:color w:val="000000" w:themeColor="text1"/>
          <w:kern w:val="2"/>
          <w:szCs w:val="22"/>
        </w:rPr>
        <w:t>7</w:t>
      </w:r>
      <w:r w:rsidR="00484A87" w:rsidRPr="00484A87">
        <w:rPr>
          <w:rFonts w:ascii="標楷體" w:eastAsia="標楷體" w:hAnsi="標楷體" w:cstheme="minorBidi"/>
          <w:color w:val="000000" w:themeColor="text1"/>
          <w:kern w:val="2"/>
          <w:szCs w:val="22"/>
        </w:rPr>
        <w:t>）日晚至明（</w:t>
      </w:r>
      <w:r w:rsidR="00484A87" w:rsidRPr="00484A87">
        <w:rPr>
          <w:rFonts w:ascii="標楷體" w:eastAsia="標楷體" w:hAnsi="標楷體" w:cstheme="minorBidi" w:hint="eastAsia"/>
          <w:color w:val="000000" w:themeColor="text1"/>
          <w:kern w:val="2"/>
          <w:szCs w:val="22"/>
        </w:rPr>
        <w:t>8</w:t>
      </w:r>
      <w:r w:rsidR="00484A87" w:rsidRPr="00484A87">
        <w:rPr>
          <w:rFonts w:ascii="標楷體" w:eastAsia="標楷體" w:hAnsi="標楷體" w:cstheme="minorBidi"/>
          <w:color w:val="000000" w:themeColor="text1"/>
          <w:kern w:val="2"/>
          <w:szCs w:val="22"/>
        </w:rPr>
        <w:t>）日，花蓮地區及臺東、宜蘭、屏東、南投、嘉義、高雄山區有局部大豪雨或超大豪雨；臺東、宜蘭、屏東平地及新北、桃園、新竹、苗栗、臺中、雲林、臺南山區有局部豪雨或大豪雨；基隆、臺北、彰化、澎湖地區及新北、桃園、臺中、南投、雲林、嘉義、臺南、高雄平地有局部大雨或豪雨；金門地區及新竹、苗栗平地有局部大雨發生的機率。請注意坍方、落石、土石流及山洪爆發，沿海低漥地區應防淹水。超大豪雨：花蓮縣、臺東縣、宜蘭縣、南投縣、屏東縣、高雄市、嘉義縣</w:t>
      </w:r>
      <w:r w:rsidR="00484A87" w:rsidRPr="00484A87">
        <w:rPr>
          <w:rFonts w:ascii="標楷體" w:eastAsia="標楷體" w:hAnsi="標楷體" w:cstheme="minorBidi" w:hint="eastAsia"/>
          <w:color w:val="000000" w:themeColor="text1"/>
          <w:kern w:val="2"/>
          <w:szCs w:val="22"/>
        </w:rPr>
        <w:t>。</w:t>
      </w:r>
      <w:r w:rsidR="00484A87" w:rsidRPr="00484A87">
        <w:rPr>
          <w:rFonts w:ascii="標楷體" w:eastAsia="標楷體" w:hAnsi="標楷體" w:cstheme="minorBidi"/>
          <w:color w:val="000000" w:themeColor="text1"/>
          <w:kern w:val="2"/>
          <w:szCs w:val="22"/>
        </w:rPr>
        <w:t>大豪雨：新北市、桃園市、新竹縣、苗栗縣、臺中市、雲林縣、臺南市</w:t>
      </w:r>
      <w:r w:rsidR="007B1A97" w:rsidRPr="00484A87">
        <w:rPr>
          <w:rFonts w:ascii="標楷體" w:eastAsia="標楷體" w:hAnsi="標楷體" w:cstheme="minorBidi"/>
          <w:color w:val="000000" w:themeColor="text1"/>
          <w:kern w:val="2"/>
          <w:szCs w:val="22"/>
        </w:rPr>
        <w:t>。</w:t>
      </w:r>
    </w:p>
    <w:p w:rsidR="007F3DB3" w:rsidRPr="00484A87" w:rsidRDefault="00906695" w:rsidP="00906695">
      <w:pPr>
        <w:pStyle w:val="HTML"/>
        <w:rPr>
          <w:rFonts w:ascii="標楷體" w:eastAsia="標楷體" w:hAnsi="標楷體"/>
          <w:color w:val="000000" w:themeColor="text1"/>
        </w:rPr>
      </w:pPr>
      <w:r w:rsidRPr="00484A87">
        <w:rPr>
          <w:color w:val="000000" w:themeColor="text1"/>
        </w:rPr>
        <w:t xml:space="preserve">                 </w:t>
      </w:r>
    </w:p>
    <w:p w:rsidR="00B342D6" w:rsidRPr="002B06F8" w:rsidRDefault="00B342D6" w:rsidP="00B342D6">
      <w:pPr>
        <w:spacing w:line="360" w:lineRule="exact"/>
        <w:ind w:rightChars="660" w:right="1584"/>
        <w:rPr>
          <w:color w:val="000000" w:themeColor="text1"/>
        </w:rPr>
      </w:pPr>
      <w:r w:rsidRPr="002B06F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貳、</w:t>
      </w:r>
      <w:r w:rsidR="009E23D1" w:rsidRPr="002B06F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風雨</w:t>
      </w:r>
      <w:r w:rsidRPr="002B06F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資料（資料來源：交通部中央氣象局）</w:t>
      </w:r>
      <w:r w:rsidRPr="002B06F8">
        <w:rPr>
          <w:color w:val="000000" w:themeColor="text1"/>
        </w:rPr>
        <w:t xml:space="preserve"> </w:t>
      </w:r>
      <w:r w:rsidRPr="002B06F8">
        <w:rPr>
          <w:color w:val="000000" w:themeColor="text1"/>
        </w:rPr>
        <w:br/>
      </w:r>
      <w:r w:rsidRPr="002B06F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0B771B" w:rsidRPr="002B06F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一、</w:t>
      </w:r>
      <w:r w:rsidRPr="002B06F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雨量</w:t>
      </w:r>
      <w:r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（統計 0</w:t>
      </w:r>
      <w:r w:rsidR="00C1748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7</w:t>
      </w:r>
      <w:r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C1748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0</w:t>
      </w:r>
      <w:r w:rsidR="00484A87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484A87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="00C1748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時 至</w:t>
      </w:r>
      <w:r w:rsidR="00C1748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07</w:t>
      </w:r>
      <w:r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C1748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0</w:t>
      </w:r>
      <w:r w:rsidR="00484A87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7</w:t>
      </w:r>
      <w:r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484A87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="00C1748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時 止） （單位：</w:t>
      </w:r>
      <w:r w:rsidR="002C5800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毫</w:t>
      </w:r>
      <w:r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米） </w:t>
      </w:r>
    </w:p>
    <w:tbl>
      <w:tblPr>
        <w:tblW w:w="8822" w:type="dxa"/>
        <w:tblInd w:w="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3827"/>
      </w:tblGrid>
      <w:tr w:rsidR="002B06F8" w:rsidRPr="002B06F8" w:rsidTr="002B06F8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2B06F8" w:rsidRDefault="00B342D6" w:rsidP="002E273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地區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2B06F8" w:rsidRDefault="00B342D6" w:rsidP="002E273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雨量（毫米）</w:t>
            </w:r>
          </w:p>
        </w:tc>
      </w:tr>
      <w:tr w:rsidR="002B06F8" w:rsidRPr="002B06F8" w:rsidTr="002B06F8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E8A" w:rsidRPr="002B06F8" w:rsidRDefault="00484A87" w:rsidP="00484A8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宜蘭</w:t>
            </w:r>
            <w:r w:rsidR="00C1748B" w:rsidRPr="002B06F8">
              <w:rPr>
                <w:rFonts w:ascii="標楷體" w:eastAsia="標楷體" w:hAnsi="標楷體" w:hint="eastAsia"/>
                <w:color w:val="000000" w:themeColor="text1"/>
              </w:rPr>
              <w:t>縣</w:t>
            </w:r>
            <w:r w:rsidR="002E2738" w:rsidRPr="002B06F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B06F8">
              <w:rPr>
                <w:rFonts w:ascii="標楷體" w:eastAsia="標楷體" w:hAnsi="標楷體" w:hint="eastAsia"/>
                <w:color w:val="000000" w:themeColor="text1"/>
              </w:rPr>
              <w:t>大同</w:t>
            </w:r>
            <w:r w:rsidR="00C1748B" w:rsidRPr="002B06F8">
              <w:rPr>
                <w:rFonts w:ascii="標楷體" w:eastAsia="標楷體" w:hAnsi="標楷體" w:hint="eastAsia"/>
                <w:color w:val="000000" w:themeColor="text1"/>
              </w:rPr>
              <w:t>鄉</w:t>
            </w:r>
            <w:r w:rsidR="002E2738" w:rsidRPr="002B06F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B06F8">
              <w:rPr>
                <w:rFonts w:ascii="標楷體" w:eastAsia="標楷體" w:hAnsi="標楷體" w:hint="eastAsia"/>
                <w:color w:val="000000" w:themeColor="text1"/>
              </w:rPr>
              <w:t>池端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E8A" w:rsidRPr="002B06F8" w:rsidRDefault="00484A87" w:rsidP="00484A8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61</w:t>
            </w:r>
            <w:r w:rsidR="00517601" w:rsidRPr="002B06F8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2B06F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2B06F8" w:rsidRPr="002B06F8" w:rsidTr="002B06F8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E8A" w:rsidRPr="002B06F8" w:rsidRDefault="00484A87" w:rsidP="00484A8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臺東</w:t>
            </w:r>
            <w:r w:rsidR="00C1748B" w:rsidRPr="002B06F8">
              <w:rPr>
                <w:rFonts w:ascii="標楷體" w:eastAsia="標楷體" w:hAnsi="標楷體" w:hint="eastAsia"/>
                <w:color w:val="000000" w:themeColor="text1"/>
              </w:rPr>
              <w:t xml:space="preserve">縣  </w:t>
            </w:r>
            <w:r w:rsidRPr="002B06F8">
              <w:rPr>
                <w:rFonts w:ascii="標楷體" w:eastAsia="標楷體" w:hAnsi="標楷體" w:hint="eastAsia"/>
                <w:color w:val="000000" w:themeColor="text1"/>
              </w:rPr>
              <w:t>蘭嶼</w:t>
            </w:r>
            <w:r w:rsidR="00C1748B" w:rsidRPr="002B06F8">
              <w:rPr>
                <w:rFonts w:ascii="標楷體" w:eastAsia="標楷體" w:hAnsi="標楷體" w:hint="eastAsia"/>
                <w:color w:val="000000" w:themeColor="text1"/>
              </w:rPr>
              <w:t xml:space="preserve">鄉  </w:t>
            </w:r>
            <w:r w:rsidRPr="002B06F8">
              <w:rPr>
                <w:rFonts w:ascii="標楷體" w:eastAsia="標楷體" w:hAnsi="標楷體" w:hint="eastAsia"/>
                <w:color w:val="000000" w:themeColor="text1"/>
              </w:rPr>
              <w:t>蘭嶼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E8A" w:rsidRPr="002B06F8" w:rsidRDefault="00484A87" w:rsidP="00484A8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53</w:t>
            </w:r>
            <w:r w:rsidR="00517601" w:rsidRPr="002B06F8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2B06F8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</w:tr>
      <w:tr w:rsidR="002B06F8" w:rsidRPr="002B06F8" w:rsidTr="002B06F8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C20" w:rsidRPr="002B06F8" w:rsidRDefault="00C1748B" w:rsidP="002B06F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宜蘭縣</w:t>
            </w:r>
            <w:r w:rsidR="00484A87" w:rsidRPr="002B06F8">
              <w:rPr>
                <w:rFonts w:ascii="標楷體" w:eastAsia="標楷體" w:hAnsi="標楷體" w:hint="eastAsia"/>
                <w:color w:val="000000" w:themeColor="text1"/>
              </w:rPr>
              <w:t>三星</w:t>
            </w:r>
            <w:r w:rsidRPr="002B06F8">
              <w:rPr>
                <w:rFonts w:ascii="標楷體" w:eastAsia="標楷體" w:hAnsi="標楷體" w:hint="eastAsia"/>
                <w:color w:val="000000" w:themeColor="text1"/>
              </w:rPr>
              <w:t>鄉</w:t>
            </w:r>
            <w:r w:rsidR="00484A87" w:rsidRPr="002B06F8">
              <w:rPr>
                <w:rFonts w:ascii="標楷體" w:eastAsia="標楷體" w:hAnsi="標楷體" w:hint="eastAsia"/>
                <w:color w:val="000000" w:themeColor="text1"/>
              </w:rPr>
              <w:t>清水、冬山鄉</w:t>
            </w:r>
            <w:r w:rsidRPr="002B06F8">
              <w:rPr>
                <w:rFonts w:ascii="標楷體" w:eastAsia="標楷體" w:hAnsi="標楷體" w:hint="eastAsia"/>
                <w:color w:val="000000" w:themeColor="text1"/>
              </w:rPr>
              <w:t>寒溪</w:t>
            </w:r>
            <w:r w:rsidR="00484A87" w:rsidRPr="002B06F8">
              <w:rPr>
                <w:rFonts w:ascii="標楷體" w:eastAsia="標楷體" w:hAnsi="標楷體" w:hint="eastAsia"/>
                <w:color w:val="000000" w:themeColor="text1"/>
              </w:rPr>
              <w:t>、大同鄉牛鬥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C20" w:rsidRPr="002B06F8" w:rsidRDefault="00484A87" w:rsidP="00484A8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51</w:t>
            </w:r>
            <w:r w:rsidR="002E2738" w:rsidRPr="002B06F8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2B06F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</w:tbl>
    <w:p w:rsidR="000B771B" w:rsidRPr="002B06F8" w:rsidRDefault="002B06F8" w:rsidP="00894C20">
      <w:pPr>
        <w:spacing w:line="340" w:lineRule="exact"/>
        <w:rPr>
          <w:color w:val="000000" w:themeColor="text1"/>
        </w:rPr>
      </w:pPr>
      <w:r w:rsidRPr="002B06F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</w:t>
      </w:r>
      <w:r w:rsidR="000B771B" w:rsidRPr="002B06F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二、風速</w:t>
      </w:r>
      <w:r w:rsidR="000B771B" w:rsidRPr="002B06F8">
        <w:rPr>
          <w:b/>
          <w:color w:val="000000" w:themeColor="text1"/>
        </w:rPr>
        <w:t xml:space="preserve"> </w:t>
      </w:r>
      <w:r w:rsidR="000B771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（統計10</w:t>
      </w:r>
      <w:r w:rsidR="00C1748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="000B771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C1748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7</w:t>
      </w:r>
      <w:r w:rsidR="000B771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C1748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7</w:t>
      </w:r>
      <w:r w:rsidR="000B771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F6255D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C1748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0B771B" w:rsidRPr="002B06F8">
        <w:rPr>
          <w:rFonts w:ascii="標楷體" w:eastAsia="標楷體" w:hAnsi="標楷體" w:hint="eastAsia"/>
          <w:color w:val="000000" w:themeColor="text1"/>
          <w:sz w:val="20"/>
          <w:szCs w:val="20"/>
        </w:rPr>
        <w:t>時）</w:t>
      </w:r>
    </w:p>
    <w:tbl>
      <w:tblPr>
        <w:tblW w:w="4697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395"/>
      </w:tblGrid>
      <w:tr w:rsidR="00102F52" w:rsidRPr="002B06F8" w:rsidTr="008E082F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1B" w:rsidRPr="002B06F8" w:rsidRDefault="000B771B" w:rsidP="00245E5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地區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1B" w:rsidRPr="002B06F8" w:rsidRDefault="000B771B" w:rsidP="00245E5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瞬間陣風（級）</w:t>
            </w:r>
          </w:p>
        </w:tc>
      </w:tr>
      <w:tr w:rsidR="002B06F8" w:rsidRPr="002B06F8" w:rsidTr="008E082F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738" w:rsidRPr="002B06F8" w:rsidRDefault="002E2738" w:rsidP="00C1748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/>
                <w:color w:val="000000" w:themeColor="text1"/>
              </w:rPr>
              <w:t>蘭嶼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738" w:rsidRPr="002B06F8" w:rsidRDefault="002E2738" w:rsidP="002B0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B06F8" w:rsidRPr="002B06F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2B06F8" w:rsidRPr="002B06F8" w:rsidTr="008E082F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6F8" w:rsidRPr="002B06F8" w:rsidRDefault="002B06F8" w:rsidP="00C1748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成功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6F8" w:rsidRPr="002B06F8" w:rsidRDefault="002B06F8" w:rsidP="002B06F8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</w:tr>
      <w:tr w:rsidR="00F30C3B" w:rsidRPr="002B06F8" w:rsidTr="00940AB0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1B" w:rsidRPr="002B06F8" w:rsidRDefault="00463C60" w:rsidP="002B0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2B06F8" w:rsidRPr="002B06F8">
              <w:rPr>
                <w:rFonts w:ascii="標楷體" w:eastAsia="標楷體" w:hAnsi="標楷體" w:hint="eastAsia"/>
                <w:color w:val="000000" w:themeColor="text1"/>
              </w:rPr>
              <w:t>東吉島</w:t>
            </w:r>
            <w:r w:rsidR="00C1748B" w:rsidRPr="002B06F8">
              <w:rPr>
                <w:rFonts w:ascii="標楷體" w:eastAsia="標楷體" w:hAnsi="標楷體" w:hint="eastAsia"/>
                <w:color w:val="000000" w:themeColor="text1"/>
              </w:rPr>
              <w:t>、澎湖</w:t>
            </w:r>
            <w:r w:rsidR="002B06F8" w:rsidRPr="002B06F8">
              <w:rPr>
                <w:rFonts w:ascii="標楷體" w:eastAsia="標楷體" w:hAnsi="標楷體" w:hint="eastAsia"/>
                <w:color w:val="000000" w:themeColor="text1"/>
              </w:rPr>
              <w:t>、玉山</w:t>
            </w:r>
            <w:r w:rsidRPr="002B06F8">
              <w:rPr>
                <w:rFonts w:ascii="標楷體" w:eastAsia="標楷體" w:hAnsi="標楷體" w:hint="eastAsia"/>
                <w:color w:val="000000" w:themeColor="text1"/>
              </w:rPr>
              <w:tab/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1B" w:rsidRPr="002B06F8" w:rsidRDefault="002B06F8" w:rsidP="00245E5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06F8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</w:tbl>
    <w:p w:rsidR="00C1748B" w:rsidRPr="002B06F8" w:rsidRDefault="00C1748B" w:rsidP="00B342D6">
      <w:pPr>
        <w:spacing w:line="3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2B06F8" w:rsidRPr="002B06F8" w:rsidRDefault="002B06F8" w:rsidP="00B342D6">
      <w:pPr>
        <w:spacing w:line="3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342D6" w:rsidRPr="000A53C7" w:rsidRDefault="00B342D6" w:rsidP="00B342D6">
      <w:pPr>
        <w:spacing w:line="340" w:lineRule="exact"/>
        <w:rPr>
          <w:b/>
          <w:color w:val="000000" w:themeColor="text1"/>
        </w:rPr>
      </w:pPr>
      <w:r w:rsidRPr="000A53C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參、應變作為</w:t>
      </w:r>
      <w:r w:rsidRPr="000A53C7">
        <w:rPr>
          <w:b/>
          <w:color w:val="000000" w:themeColor="text1"/>
        </w:rPr>
        <w:t xml:space="preserve"> </w:t>
      </w:r>
    </w:p>
    <w:p w:rsidR="00B342D6" w:rsidRPr="00102F52" w:rsidRDefault="001F20A3" w:rsidP="00B342D6">
      <w:pPr>
        <w:spacing w:line="340" w:lineRule="exact"/>
      </w:pPr>
      <w:r w:rsidRPr="00102F52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 </w:t>
      </w:r>
      <w:r w:rsidR="00B342D6" w:rsidRPr="00102F52"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  <w:r w:rsidR="00B342D6" w:rsidRPr="00102F52">
        <w:rPr>
          <w:rFonts w:ascii="標楷體" w:eastAsia="標楷體" w:hAnsi="標楷體" w:hint="eastAsia"/>
          <w:bCs/>
          <w:sz w:val="28"/>
          <w:szCs w:val="28"/>
        </w:rPr>
        <w:t>（資料來源：內政部消防署）</w:t>
      </w:r>
      <w:r w:rsidR="00B342D6" w:rsidRPr="00102F52">
        <w:t xml:space="preserve"> </w:t>
      </w:r>
    </w:p>
    <w:tbl>
      <w:tblPr>
        <w:tblW w:w="8799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557"/>
        <w:gridCol w:w="6092"/>
      </w:tblGrid>
      <w:tr w:rsidR="00102F52" w:rsidRPr="00102F52" w:rsidTr="00834DA8"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102F52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102F52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102F52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>縣市名稱</w:t>
            </w:r>
          </w:p>
        </w:tc>
      </w:tr>
      <w:tr w:rsidR="00102F52" w:rsidRPr="00102F52" w:rsidTr="00834DA8">
        <w:trPr>
          <w:trHeight w:val="370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102F52" w:rsidRDefault="00B342D6" w:rsidP="008656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102F52" w:rsidRDefault="005C4203" w:rsidP="00507EC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>2</w:t>
            </w:r>
            <w:r w:rsidR="00507EC2" w:rsidRPr="00102F5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EC2" w:rsidRPr="00102F52" w:rsidRDefault="000844D5" w:rsidP="000228CD">
            <w:pPr>
              <w:spacing w:line="300" w:lineRule="exact"/>
              <w:ind w:left="912" w:hangingChars="380" w:hanging="912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 xml:space="preserve">  </w:t>
            </w:r>
            <w:r w:rsidR="0086565C" w:rsidRPr="00102F52">
              <w:rPr>
                <w:rFonts w:ascii="標楷體" w:eastAsia="標楷體" w:hAnsi="標楷體" w:hint="eastAsia"/>
              </w:rPr>
              <w:t>1</w:t>
            </w:r>
            <w:r w:rsidR="00A630C1" w:rsidRPr="00102F52">
              <w:rPr>
                <w:rFonts w:ascii="標楷體" w:eastAsia="標楷體" w:hAnsi="標楷體" w:hint="eastAsia"/>
              </w:rPr>
              <w:t>級：</w:t>
            </w:r>
            <w:r w:rsidR="00353535" w:rsidRPr="00102F52">
              <w:rPr>
                <w:rFonts w:ascii="標楷體" w:eastAsia="標楷體" w:hAnsi="標楷體" w:hint="eastAsia"/>
              </w:rPr>
              <w:t>臺北市、新北市、桃園市、基隆市、新竹縣、</w:t>
            </w:r>
          </w:p>
          <w:p w:rsidR="00507EC2" w:rsidRPr="00102F52" w:rsidRDefault="00507EC2" w:rsidP="000228CD">
            <w:pPr>
              <w:spacing w:line="300" w:lineRule="exact"/>
              <w:ind w:left="912" w:hangingChars="380" w:hanging="912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 xml:space="preserve">        </w:t>
            </w:r>
            <w:r w:rsidR="00353535" w:rsidRPr="00102F52">
              <w:rPr>
                <w:rFonts w:ascii="標楷體" w:eastAsia="標楷體" w:hAnsi="標楷體" w:hint="eastAsia"/>
              </w:rPr>
              <w:t>新竹市、</w:t>
            </w:r>
            <w:r w:rsidR="005C4203" w:rsidRPr="00102F52">
              <w:rPr>
                <w:rFonts w:ascii="標楷體" w:eastAsia="標楷體" w:hAnsi="標楷體" w:hint="eastAsia"/>
              </w:rPr>
              <w:t>南投縣、</w:t>
            </w:r>
            <w:r w:rsidR="00353535" w:rsidRPr="00102F52">
              <w:rPr>
                <w:rFonts w:ascii="標楷體" w:eastAsia="標楷體" w:hAnsi="標楷體" w:hint="eastAsia"/>
              </w:rPr>
              <w:t>臺中市</w:t>
            </w:r>
            <w:r w:rsidR="005C4203" w:rsidRPr="00102F52">
              <w:rPr>
                <w:rFonts w:ascii="標楷體" w:eastAsia="標楷體" w:hAnsi="標楷體" w:hint="eastAsia"/>
              </w:rPr>
              <w:t>、彰化縣</w:t>
            </w:r>
            <w:r w:rsidR="00353535" w:rsidRPr="00102F52">
              <w:rPr>
                <w:rFonts w:ascii="標楷體" w:eastAsia="標楷體" w:hAnsi="標楷體" w:hint="eastAsia"/>
              </w:rPr>
              <w:t>、</w:t>
            </w:r>
            <w:r w:rsidRPr="00102F52">
              <w:rPr>
                <w:rFonts w:ascii="標楷體" w:eastAsia="標楷體" w:hAnsi="標楷體" w:hint="eastAsia"/>
              </w:rPr>
              <w:t>雲林縣、</w:t>
            </w:r>
          </w:p>
          <w:p w:rsidR="00507EC2" w:rsidRPr="00102F52" w:rsidRDefault="00507EC2" w:rsidP="000228CD">
            <w:pPr>
              <w:spacing w:line="300" w:lineRule="exact"/>
              <w:ind w:left="912" w:hangingChars="380" w:hanging="912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 xml:space="preserve">        </w:t>
            </w:r>
            <w:r w:rsidR="00353535" w:rsidRPr="00102F52">
              <w:rPr>
                <w:rFonts w:ascii="標楷體" w:eastAsia="標楷體" w:hAnsi="標楷體" w:hint="eastAsia"/>
              </w:rPr>
              <w:t>嘉義縣、</w:t>
            </w:r>
            <w:r w:rsidR="005C4203" w:rsidRPr="00102F52">
              <w:rPr>
                <w:rFonts w:ascii="標楷體" w:eastAsia="標楷體" w:hAnsi="標楷體" w:hint="eastAsia"/>
              </w:rPr>
              <w:t>嘉義市</w:t>
            </w:r>
            <w:r w:rsidR="00353535" w:rsidRPr="00102F52">
              <w:rPr>
                <w:rFonts w:ascii="標楷體" w:eastAsia="標楷體" w:hAnsi="標楷體" w:hint="eastAsia"/>
              </w:rPr>
              <w:t>、</w:t>
            </w:r>
            <w:r w:rsidRPr="00102F52">
              <w:rPr>
                <w:rFonts w:ascii="標楷體" w:eastAsia="標楷體" w:hAnsi="標楷體" w:hint="eastAsia"/>
              </w:rPr>
              <w:t>臺南市、高雄市、</w:t>
            </w:r>
            <w:r w:rsidR="00353535" w:rsidRPr="00102F52">
              <w:rPr>
                <w:rFonts w:ascii="標楷體" w:eastAsia="標楷體" w:hAnsi="標楷體" w:hint="eastAsia"/>
              </w:rPr>
              <w:t>宜蘭縣、</w:t>
            </w:r>
          </w:p>
          <w:p w:rsidR="00036A3D" w:rsidRPr="00102F52" w:rsidRDefault="00507EC2" w:rsidP="000228CD">
            <w:pPr>
              <w:spacing w:line="300" w:lineRule="exact"/>
              <w:ind w:left="912" w:hangingChars="380" w:hanging="912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 xml:space="preserve">        </w:t>
            </w:r>
            <w:r w:rsidR="00353535" w:rsidRPr="00102F52">
              <w:rPr>
                <w:rFonts w:ascii="標楷體" w:eastAsia="標楷體" w:hAnsi="標楷體" w:hint="eastAsia"/>
              </w:rPr>
              <w:t>花蓮縣、臺東縣</w:t>
            </w:r>
            <w:r w:rsidR="00102F52" w:rsidRPr="00102F52">
              <w:rPr>
                <w:rFonts w:ascii="標楷體" w:eastAsia="標楷體" w:hAnsi="標楷體" w:hint="eastAsia"/>
              </w:rPr>
              <w:t>、苗栗縣、屏東縣、澎湖縣</w:t>
            </w:r>
          </w:p>
          <w:p w:rsidR="00353535" w:rsidRPr="00102F52" w:rsidRDefault="000228CD" w:rsidP="005C4203">
            <w:pPr>
              <w:spacing w:line="300" w:lineRule="exact"/>
              <w:ind w:left="912" w:hangingChars="380" w:hanging="912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 xml:space="preserve">  2級：</w:t>
            </w:r>
            <w:r w:rsidR="007F3DB3" w:rsidRPr="00102F52">
              <w:rPr>
                <w:rFonts w:ascii="標楷體" w:eastAsia="標楷體" w:hAnsi="標楷體" w:hint="eastAsia"/>
              </w:rPr>
              <w:t>連江縣</w:t>
            </w:r>
            <w:r w:rsidR="00102F52" w:rsidRPr="00102F52">
              <w:rPr>
                <w:rFonts w:ascii="標楷體" w:eastAsia="標楷體" w:hAnsi="標楷體" w:hint="eastAsia"/>
              </w:rPr>
              <w:t>(預計22時1級開設)</w:t>
            </w:r>
          </w:p>
          <w:p w:rsidR="00507EC2" w:rsidRPr="00102F52" w:rsidRDefault="00507EC2" w:rsidP="005C4203">
            <w:pPr>
              <w:spacing w:line="300" w:lineRule="exact"/>
              <w:ind w:left="912" w:hangingChars="380" w:hanging="912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 xml:space="preserve">  3級：金門縣</w:t>
            </w:r>
            <w:r w:rsidR="00102F52" w:rsidRPr="00102F52">
              <w:rPr>
                <w:rFonts w:ascii="標楷體" w:eastAsia="標楷體" w:hAnsi="標楷體" w:hint="eastAsia"/>
              </w:rPr>
              <w:t>(預計8日8時1級開設)</w:t>
            </w:r>
          </w:p>
        </w:tc>
      </w:tr>
      <w:tr w:rsidR="00102F52" w:rsidRPr="00102F52" w:rsidTr="00834DA8"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102F52" w:rsidRDefault="00B342D6" w:rsidP="008656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>港務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102F52" w:rsidRDefault="00353535" w:rsidP="00940A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625" w:rsidRPr="00102F52" w:rsidRDefault="00AA5668" w:rsidP="00102F52">
            <w:pPr>
              <w:spacing w:line="300" w:lineRule="exact"/>
              <w:rPr>
                <w:rFonts w:ascii="標楷體" w:eastAsia="標楷體" w:hAnsi="標楷體"/>
              </w:rPr>
            </w:pPr>
            <w:r w:rsidRPr="00102F52">
              <w:rPr>
                <w:rFonts w:ascii="標楷體" w:eastAsia="標楷體" w:hAnsi="標楷體" w:hint="eastAsia"/>
              </w:rPr>
              <w:t xml:space="preserve">  </w:t>
            </w:r>
            <w:r w:rsidR="00A05625" w:rsidRPr="00102F52">
              <w:rPr>
                <w:rFonts w:ascii="標楷體" w:eastAsia="標楷體" w:hAnsi="標楷體" w:hint="eastAsia"/>
              </w:rPr>
              <w:t>1</w:t>
            </w:r>
            <w:r w:rsidR="000228CD" w:rsidRPr="00102F52">
              <w:rPr>
                <w:rFonts w:ascii="標楷體" w:eastAsia="標楷體" w:hAnsi="標楷體" w:hint="eastAsia"/>
              </w:rPr>
              <w:t>級：</w:t>
            </w:r>
            <w:r w:rsidR="00353535" w:rsidRPr="00102F52">
              <w:rPr>
                <w:rFonts w:ascii="標楷體" w:eastAsia="標楷體" w:hAnsi="標楷體" w:hint="eastAsia"/>
              </w:rPr>
              <w:t>基隆港、臺中港、</w:t>
            </w:r>
            <w:r w:rsidR="00102F52" w:rsidRPr="00102F52">
              <w:rPr>
                <w:rFonts w:ascii="標楷體" w:eastAsia="標楷體" w:hAnsi="標楷體" w:hint="eastAsia"/>
              </w:rPr>
              <w:t>高雄港、</w:t>
            </w:r>
            <w:r w:rsidR="00353535" w:rsidRPr="00102F52">
              <w:rPr>
                <w:rFonts w:ascii="標楷體" w:eastAsia="標楷體" w:hAnsi="標楷體" w:hint="eastAsia"/>
              </w:rPr>
              <w:t>花蓮港</w:t>
            </w:r>
          </w:p>
        </w:tc>
      </w:tr>
    </w:tbl>
    <w:p w:rsidR="00F656E5" w:rsidRPr="005675A1" w:rsidRDefault="00301625" w:rsidP="001F20A3">
      <w:pPr>
        <w:spacing w:line="340" w:lineRule="exact"/>
        <w:ind w:left="849" w:hangingChars="303" w:hanging="849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02F5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 w:rsidR="00970550" w:rsidRPr="005675A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二、警戒區域劃設情形</w:t>
      </w:r>
      <w:r w:rsidR="00F656E5" w:rsidRPr="005675A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（資料來源：內政部消防署）</w:t>
      </w:r>
    </w:p>
    <w:p w:rsidR="00970550" w:rsidRPr="005675A1" w:rsidRDefault="00970550" w:rsidP="00F656E5">
      <w:pPr>
        <w:spacing w:line="340" w:lineRule="exact"/>
        <w:ind w:leftChars="300" w:left="727" w:hangingChars="3" w:hanging="7"/>
        <w:rPr>
          <w:color w:val="000000" w:themeColor="text1"/>
          <w:szCs w:val="24"/>
        </w:rPr>
      </w:pPr>
      <w:r w:rsidRPr="005675A1">
        <w:rPr>
          <w:rFonts w:ascii="標楷體" w:eastAsia="標楷體" w:hAnsi="標楷體"/>
          <w:bCs/>
          <w:color w:val="000000" w:themeColor="text1"/>
          <w:szCs w:val="24"/>
        </w:rPr>
        <w:t>(低窪地區</w:t>
      </w:r>
      <w:r w:rsidR="0056680D" w:rsidRPr="005675A1">
        <w:rPr>
          <w:rFonts w:ascii="標楷體" w:eastAsia="標楷體" w:hAnsi="標楷體" w:hint="eastAsia"/>
          <w:bCs/>
          <w:color w:val="000000" w:themeColor="text1"/>
          <w:szCs w:val="24"/>
        </w:rPr>
        <w:t>16</w:t>
      </w:r>
      <w:r w:rsidRPr="005675A1">
        <w:rPr>
          <w:rFonts w:ascii="標楷體" w:eastAsia="標楷體" w:hAnsi="標楷體"/>
          <w:bCs/>
          <w:color w:val="000000" w:themeColor="text1"/>
          <w:szCs w:val="24"/>
        </w:rPr>
        <w:t>處、山區</w:t>
      </w:r>
      <w:r w:rsidR="00263159" w:rsidRPr="005675A1">
        <w:rPr>
          <w:rFonts w:ascii="標楷體" w:eastAsia="標楷體" w:hAnsi="標楷體" w:hint="eastAsia"/>
          <w:bCs/>
          <w:color w:val="000000" w:themeColor="text1"/>
          <w:szCs w:val="24"/>
        </w:rPr>
        <w:t>5</w:t>
      </w:r>
      <w:r w:rsidR="0056680D" w:rsidRPr="005675A1">
        <w:rPr>
          <w:rFonts w:ascii="標楷體" w:eastAsia="標楷體" w:hAnsi="標楷體" w:hint="eastAsia"/>
          <w:bCs/>
          <w:color w:val="000000" w:themeColor="text1"/>
          <w:szCs w:val="24"/>
        </w:rPr>
        <w:t>00</w:t>
      </w:r>
      <w:r w:rsidRPr="005675A1">
        <w:rPr>
          <w:rFonts w:ascii="標楷體" w:eastAsia="標楷體" w:hAnsi="標楷體"/>
          <w:bCs/>
          <w:color w:val="000000" w:themeColor="text1"/>
          <w:szCs w:val="24"/>
        </w:rPr>
        <w:t>處、海邊</w:t>
      </w:r>
      <w:r w:rsidR="0056680D" w:rsidRPr="005675A1">
        <w:rPr>
          <w:rFonts w:ascii="標楷體" w:eastAsia="標楷體" w:hAnsi="標楷體" w:hint="eastAsia"/>
          <w:bCs/>
          <w:color w:val="000000" w:themeColor="text1"/>
          <w:szCs w:val="24"/>
        </w:rPr>
        <w:t>92</w:t>
      </w:r>
      <w:r w:rsidR="001C1FCF" w:rsidRPr="005675A1">
        <w:rPr>
          <w:rFonts w:ascii="標楷體" w:eastAsia="標楷體" w:hAnsi="標楷體" w:hint="eastAsia"/>
          <w:bCs/>
          <w:color w:val="000000" w:themeColor="text1"/>
          <w:szCs w:val="24"/>
        </w:rPr>
        <w:t>處</w:t>
      </w:r>
      <w:r w:rsidRPr="005675A1">
        <w:rPr>
          <w:rFonts w:ascii="標楷體" w:eastAsia="標楷體" w:hAnsi="標楷體"/>
          <w:bCs/>
          <w:color w:val="000000" w:themeColor="text1"/>
          <w:szCs w:val="24"/>
        </w:rPr>
        <w:t>、河川</w:t>
      </w:r>
      <w:r w:rsidR="0056680D" w:rsidRPr="005675A1">
        <w:rPr>
          <w:rFonts w:ascii="標楷體" w:eastAsia="標楷體" w:hAnsi="標楷體" w:hint="eastAsia"/>
          <w:bCs/>
          <w:color w:val="000000" w:themeColor="text1"/>
          <w:szCs w:val="24"/>
        </w:rPr>
        <w:t>382</w:t>
      </w:r>
      <w:r w:rsidR="00F656E5" w:rsidRPr="005675A1">
        <w:rPr>
          <w:rFonts w:ascii="標楷體" w:eastAsia="標楷體" w:hAnsi="標楷體"/>
          <w:bCs/>
          <w:color w:val="000000" w:themeColor="text1"/>
          <w:szCs w:val="24"/>
        </w:rPr>
        <w:t>處</w:t>
      </w:r>
      <w:r w:rsidR="00F656E5" w:rsidRPr="005675A1">
        <w:rPr>
          <w:rFonts w:ascii="標楷體" w:eastAsia="標楷體" w:hAnsi="標楷體" w:hint="eastAsia"/>
          <w:b/>
          <w:bCs/>
          <w:color w:val="000000" w:themeColor="text1"/>
          <w:szCs w:val="24"/>
        </w:rPr>
        <w:t>、</w:t>
      </w:r>
      <w:r w:rsidRPr="005675A1">
        <w:rPr>
          <w:rFonts w:ascii="標楷體" w:eastAsia="標楷體" w:hAnsi="標楷體"/>
          <w:bCs/>
          <w:color w:val="000000" w:themeColor="text1"/>
          <w:szCs w:val="24"/>
        </w:rPr>
        <w:t>其他</w:t>
      </w:r>
      <w:r w:rsidR="005675A1" w:rsidRPr="005675A1">
        <w:rPr>
          <w:rFonts w:ascii="標楷體" w:eastAsia="標楷體" w:hAnsi="標楷體" w:hint="eastAsia"/>
          <w:bCs/>
          <w:color w:val="000000" w:themeColor="text1"/>
          <w:szCs w:val="24"/>
        </w:rPr>
        <w:t>265</w:t>
      </w:r>
      <w:r w:rsidRPr="005675A1">
        <w:rPr>
          <w:rFonts w:ascii="標楷體" w:eastAsia="標楷體" w:hAnsi="標楷體"/>
          <w:bCs/>
          <w:color w:val="000000" w:themeColor="text1"/>
          <w:szCs w:val="24"/>
        </w:rPr>
        <w:t>處，</w:t>
      </w:r>
      <w:r w:rsidR="00CB38D1" w:rsidRPr="005675A1">
        <w:rPr>
          <w:rFonts w:ascii="標楷體" w:eastAsia="標楷體" w:hAnsi="標楷體" w:hint="eastAsia"/>
          <w:bCs/>
          <w:color w:val="000000" w:themeColor="text1"/>
          <w:szCs w:val="24"/>
        </w:rPr>
        <w:t>總計</w:t>
      </w:r>
      <w:r w:rsidR="005675A1" w:rsidRPr="005675A1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="00263159" w:rsidRPr="005675A1">
        <w:rPr>
          <w:rFonts w:ascii="標楷體" w:eastAsia="標楷體" w:hAnsi="標楷體"/>
          <w:bCs/>
          <w:color w:val="000000" w:themeColor="text1"/>
          <w:szCs w:val="24"/>
        </w:rPr>
        <w:t>,</w:t>
      </w:r>
      <w:r w:rsidR="005675A1" w:rsidRPr="005675A1">
        <w:rPr>
          <w:rFonts w:ascii="標楷體" w:eastAsia="標楷體" w:hAnsi="標楷體" w:hint="eastAsia"/>
          <w:bCs/>
          <w:color w:val="000000" w:themeColor="text1"/>
          <w:szCs w:val="24"/>
        </w:rPr>
        <w:t>255</w:t>
      </w:r>
      <w:r w:rsidR="00CB38D1" w:rsidRPr="005675A1">
        <w:rPr>
          <w:rFonts w:ascii="標楷體" w:eastAsia="標楷體" w:hAnsi="標楷體" w:hint="eastAsia"/>
          <w:bCs/>
          <w:color w:val="000000" w:themeColor="text1"/>
          <w:szCs w:val="24"/>
        </w:rPr>
        <w:t>處。</w:t>
      </w:r>
      <w:r w:rsidRPr="005675A1">
        <w:rPr>
          <w:rFonts w:ascii="標楷體" w:eastAsia="標楷體" w:hAnsi="標楷體"/>
          <w:bCs/>
          <w:color w:val="000000" w:themeColor="text1"/>
          <w:szCs w:val="24"/>
        </w:rPr>
        <w:t>另開立勸導單</w:t>
      </w:r>
      <w:r w:rsidR="005675A1" w:rsidRPr="005675A1">
        <w:rPr>
          <w:rFonts w:ascii="標楷體" w:eastAsia="標楷體" w:hAnsi="標楷體" w:hint="eastAsia"/>
          <w:bCs/>
          <w:color w:val="000000" w:themeColor="text1"/>
          <w:szCs w:val="24"/>
        </w:rPr>
        <w:t>59</w:t>
      </w:r>
      <w:r w:rsidR="001F5A14" w:rsidRPr="005675A1">
        <w:rPr>
          <w:rFonts w:ascii="標楷體" w:eastAsia="標楷體" w:hAnsi="標楷體"/>
          <w:bCs/>
          <w:color w:val="000000" w:themeColor="text1"/>
          <w:szCs w:val="24"/>
        </w:rPr>
        <w:t>張</w:t>
      </w:r>
      <w:r w:rsidRPr="005675A1">
        <w:rPr>
          <w:rFonts w:ascii="標楷體" w:eastAsia="標楷體" w:hAnsi="標楷體"/>
          <w:bCs/>
          <w:color w:val="000000" w:themeColor="text1"/>
          <w:szCs w:val="24"/>
        </w:rPr>
        <w:t>)</w:t>
      </w:r>
      <w:r w:rsidRPr="005675A1">
        <w:rPr>
          <w:rFonts w:hint="eastAsia"/>
          <w:color w:val="000000" w:themeColor="text1"/>
          <w:szCs w:val="24"/>
        </w:rPr>
        <w:t xml:space="preserve"> </w:t>
      </w:r>
    </w:p>
    <w:tbl>
      <w:tblPr>
        <w:tblW w:w="9181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65"/>
        <w:gridCol w:w="993"/>
        <w:gridCol w:w="708"/>
        <w:gridCol w:w="709"/>
        <w:gridCol w:w="851"/>
        <w:gridCol w:w="1701"/>
        <w:gridCol w:w="1677"/>
      </w:tblGrid>
      <w:tr w:rsidR="005675A1" w:rsidRPr="005675A1" w:rsidTr="0056680D">
        <w:trPr>
          <w:trHeight w:val="27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970550" w:rsidRPr="005675A1" w:rsidRDefault="00970550" w:rsidP="00153D5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675A1">
              <w:rPr>
                <w:rFonts w:ascii="標楷體" w:eastAsia="標楷體" w:hAnsi="標楷體" w:hint="eastAsia"/>
                <w:color w:val="000000" w:themeColor="text1"/>
              </w:rPr>
              <w:t>縣市別</w:t>
            </w:r>
          </w:p>
        </w:tc>
        <w:tc>
          <w:tcPr>
            <w:tcW w:w="4526" w:type="dxa"/>
            <w:gridSpan w:val="5"/>
            <w:shd w:val="clear" w:color="auto" w:fill="auto"/>
            <w:vAlign w:val="center"/>
          </w:tcPr>
          <w:p w:rsidR="00970550" w:rsidRPr="005675A1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75A1">
              <w:rPr>
                <w:rFonts w:ascii="標楷體" w:eastAsia="標楷體" w:hAnsi="標楷體" w:hint="eastAsia"/>
                <w:color w:val="000000" w:themeColor="text1"/>
              </w:rPr>
              <w:t>劃定數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</w:tcPr>
          <w:p w:rsidR="00970550" w:rsidRPr="005675A1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75A1">
              <w:rPr>
                <w:rFonts w:ascii="標楷體" w:eastAsia="標楷體" w:hAnsi="標楷體" w:hint="eastAsia"/>
                <w:color w:val="000000" w:themeColor="text1"/>
              </w:rPr>
              <w:t>執行情形</w:t>
            </w:r>
          </w:p>
        </w:tc>
      </w:tr>
      <w:tr w:rsidR="005675A1" w:rsidRPr="005675A1" w:rsidTr="0056680D">
        <w:trPr>
          <w:trHeight w:val="240"/>
        </w:trPr>
        <w:tc>
          <w:tcPr>
            <w:tcW w:w="1277" w:type="dxa"/>
            <w:vMerge/>
            <w:shd w:val="clear" w:color="auto" w:fill="auto"/>
            <w:vAlign w:val="center"/>
          </w:tcPr>
          <w:p w:rsidR="00970550" w:rsidRPr="005675A1" w:rsidRDefault="00970550" w:rsidP="00153D5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70550" w:rsidRPr="005675A1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75A1">
              <w:rPr>
                <w:rFonts w:ascii="標楷體" w:eastAsia="標楷體" w:hAnsi="標楷體" w:hint="eastAsia"/>
                <w:color w:val="000000" w:themeColor="text1"/>
              </w:rPr>
              <w:t>低窪地區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0550" w:rsidRPr="005675A1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75A1">
              <w:rPr>
                <w:rFonts w:ascii="標楷體" w:eastAsia="標楷體" w:hAnsi="標楷體" w:hint="eastAsia"/>
                <w:color w:val="000000" w:themeColor="text1"/>
              </w:rPr>
              <w:t>山區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0550" w:rsidRPr="005675A1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75A1">
              <w:rPr>
                <w:rFonts w:ascii="標楷體" w:eastAsia="標楷體" w:hAnsi="標楷體" w:hint="eastAsia"/>
                <w:color w:val="000000" w:themeColor="text1"/>
              </w:rPr>
              <w:t>海邊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0550" w:rsidRPr="005675A1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75A1">
              <w:rPr>
                <w:rFonts w:ascii="標楷體" w:eastAsia="標楷體" w:hAnsi="標楷體" w:hint="eastAsia"/>
                <w:color w:val="000000" w:themeColor="text1"/>
              </w:rPr>
              <w:t>河川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550" w:rsidRPr="005675A1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75A1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550" w:rsidRPr="005675A1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75A1">
              <w:rPr>
                <w:rFonts w:ascii="標楷體" w:eastAsia="標楷體" w:hAnsi="標楷體" w:hint="eastAsia"/>
                <w:color w:val="000000" w:themeColor="text1"/>
              </w:rPr>
              <w:t>勸導單開立數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70550" w:rsidRPr="005675A1" w:rsidRDefault="00970550" w:rsidP="001F20A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75A1">
              <w:rPr>
                <w:rFonts w:ascii="標楷體" w:eastAsia="標楷體" w:hAnsi="標楷體" w:hint="eastAsia"/>
                <w:color w:val="000000" w:themeColor="text1"/>
              </w:rPr>
              <w:t>舉發單開立數</w:t>
            </w:r>
          </w:p>
        </w:tc>
      </w:tr>
      <w:tr w:rsidR="005675A1" w:rsidRPr="00263159" w:rsidTr="0056680D">
        <w:trPr>
          <w:trHeight w:val="70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澎湖縣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臺南市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臺東縣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675A1" w:rsidRPr="00263159" w:rsidTr="0056680D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675A1" w:rsidRDefault="005675A1" w:rsidP="005675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5675A1" w:rsidRPr="004B2A64" w:rsidRDefault="00301625" w:rsidP="005675A1">
      <w:pPr>
        <w:spacing w:line="340" w:lineRule="exact"/>
        <w:rPr>
          <w:rFonts w:ascii="標楷體" w:eastAsia="標楷體" w:hAnsi="標楷體"/>
          <w:bCs/>
          <w:sz w:val="28"/>
          <w:szCs w:val="28"/>
        </w:rPr>
      </w:pPr>
      <w:r w:rsidRPr="00102F52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</w:t>
      </w:r>
      <w:r w:rsidR="0056680D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</w:t>
      </w:r>
      <w:r w:rsidR="005675A1" w:rsidRPr="004B2A64">
        <w:rPr>
          <w:rFonts w:ascii="標楷體" w:eastAsia="標楷體" w:hAnsi="標楷體" w:hint="eastAsia"/>
          <w:b/>
          <w:bCs/>
          <w:sz w:val="28"/>
          <w:szCs w:val="28"/>
        </w:rPr>
        <w:t>三、土石流警戒區發佈情形</w:t>
      </w:r>
      <w:r w:rsidR="005675A1" w:rsidRPr="004B2A64">
        <w:rPr>
          <w:rFonts w:ascii="標楷體" w:eastAsia="標楷體" w:hAnsi="標楷體" w:hint="eastAsia"/>
          <w:bCs/>
          <w:sz w:val="28"/>
          <w:szCs w:val="28"/>
        </w:rPr>
        <w:t>（資料來源：農委會水保局）</w:t>
      </w:r>
    </w:p>
    <w:p w:rsidR="005675A1" w:rsidRPr="004B2A64" w:rsidRDefault="005228DF" w:rsidP="005675A1">
      <w:pPr>
        <w:spacing w:line="340" w:lineRule="exact"/>
        <w:ind w:firstLineChars="200" w:firstLine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7</w:t>
      </w:r>
      <w:r w:rsidR="005675A1" w:rsidRPr="004B2A64">
        <w:rPr>
          <w:rFonts w:ascii="標楷體" w:eastAsia="標楷體" w:hAnsi="標楷體"/>
          <w:bCs/>
          <w:szCs w:val="24"/>
        </w:rPr>
        <w:t>日</w:t>
      </w:r>
      <w:r w:rsidR="005675A1" w:rsidRPr="004B2A64">
        <w:rPr>
          <w:rFonts w:ascii="標楷體" w:eastAsia="標楷體" w:hAnsi="標楷體" w:hint="eastAsia"/>
          <w:bCs/>
          <w:szCs w:val="24"/>
        </w:rPr>
        <w:t>21</w:t>
      </w:r>
      <w:r w:rsidR="005675A1" w:rsidRPr="004B2A64">
        <w:rPr>
          <w:rFonts w:ascii="標楷體" w:eastAsia="標楷體" w:hAnsi="標楷體"/>
          <w:bCs/>
          <w:szCs w:val="24"/>
        </w:rPr>
        <w:t>時發布</w:t>
      </w:r>
      <w:r w:rsidR="005675A1" w:rsidRPr="004B2A64">
        <w:rPr>
          <w:rFonts w:ascii="標楷體" w:eastAsia="標楷體" w:hAnsi="標楷體" w:hint="eastAsia"/>
          <w:bCs/>
          <w:szCs w:val="24"/>
        </w:rPr>
        <w:t>紅色警戒土石流潛勢溪流計</w:t>
      </w:r>
      <w:r>
        <w:rPr>
          <w:rFonts w:ascii="標楷體" w:eastAsia="標楷體" w:hAnsi="標楷體" w:hint="eastAsia"/>
          <w:bCs/>
          <w:szCs w:val="24"/>
        </w:rPr>
        <w:t>0</w:t>
      </w:r>
      <w:r w:rsidR="005675A1" w:rsidRPr="004B2A64">
        <w:rPr>
          <w:rFonts w:ascii="標楷體" w:eastAsia="標楷體" w:hAnsi="標楷體" w:hint="eastAsia"/>
          <w:bCs/>
          <w:szCs w:val="24"/>
        </w:rPr>
        <w:t>條，座落於</w:t>
      </w:r>
      <w:r>
        <w:rPr>
          <w:rFonts w:ascii="標楷體" w:eastAsia="標楷體" w:hAnsi="標楷體" w:hint="eastAsia"/>
          <w:bCs/>
          <w:szCs w:val="24"/>
        </w:rPr>
        <w:t>0</w:t>
      </w:r>
      <w:r w:rsidR="005675A1" w:rsidRPr="004B2A64">
        <w:rPr>
          <w:rFonts w:ascii="標楷體" w:eastAsia="標楷體" w:hAnsi="標楷體" w:hint="eastAsia"/>
          <w:bCs/>
          <w:szCs w:val="24"/>
        </w:rPr>
        <w:t>縣市鄉鎮</w:t>
      </w:r>
      <w:r>
        <w:rPr>
          <w:rFonts w:ascii="標楷體" w:eastAsia="標楷體" w:hAnsi="標楷體" w:hint="eastAsia"/>
          <w:bCs/>
          <w:szCs w:val="24"/>
        </w:rPr>
        <w:t>0</w:t>
      </w:r>
      <w:r w:rsidR="005675A1" w:rsidRPr="004B2A64">
        <w:rPr>
          <w:rFonts w:ascii="標楷體" w:eastAsia="標楷體" w:hAnsi="標楷體" w:hint="eastAsia"/>
          <w:bCs/>
          <w:szCs w:val="24"/>
        </w:rPr>
        <w:t>村里。</w:t>
      </w:r>
    </w:p>
    <w:p w:rsidR="005675A1" w:rsidRPr="004B2A64" w:rsidRDefault="005675A1" w:rsidP="005675A1">
      <w:pPr>
        <w:spacing w:line="340" w:lineRule="exact"/>
        <w:rPr>
          <w:rFonts w:ascii="標楷體" w:eastAsia="標楷體" w:hAnsi="標楷體"/>
          <w:bCs/>
          <w:szCs w:val="24"/>
        </w:rPr>
      </w:pPr>
      <w:r w:rsidRPr="004B2A64">
        <w:rPr>
          <w:rFonts w:ascii="標楷體" w:eastAsia="標楷體" w:hAnsi="標楷體" w:hint="eastAsia"/>
          <w:bCs/>
          <w:szCs w:val="24"/>
        </w:rPr>
        <w:t xml:space="preserve">               黃色警戒土石流潛勢溪流計</w:t>
      </w:r>
      <w:r w:rsidR="005228DF">
        <w:rPr>
          <w:rFonts w:ascii="標楷體" w:eastAsia="標楷體" w:hAnsi="標楷體" w:hint="eastAsia"/>
          <w:bCs/>
          <w:szCs w:val="24"/>
        </w:rPr>
        <w:t>500</w:t>
      </w:r>
      <w:r w:rsidRPr="004B2A64">
        <w:rPr>
          <w:rFonts w:ascii="標楷體" w:eastAsia="標楷體" w:hAnsi="標楷體" w:hint="eastAsia"/>
          <w:bCs/>
          <w:szCs w:val="24"/>
        </w:rPr>
        <w:t>條，座落於1</w:t>
      </w:r>
      <w:r w:rsidR="005228DF">
        <w:rPr>
          <w:rFonts w:ascii="標楷體" w:eastAsia="標楷體" w:hAnsi="標楷體" w:hint="eastAsia"/>
          <w:bCs/>
          <w:szCs w:val="24"/>
        </w:rPr>
        <w:t>2</w:t>
      </w:r>
      <w:r w:rsidRPr="004B2A64">
        <w:rPr>
          <w:rFonts w:ascii="標楷體" w:eastAsia="標楷體" w:hAnsi="標楷體" w:hint="eastAsia"/>
          <w:bCs/>
          <w:szCs w:val="24"/>
        </w:rPr>
        <w:t>縣市</w:t>
      </w:r>
      <w:r w:rsidR="005228DF">
        <w:rPr>
          <w:rFonts w:ascii="標楷體" w:eastAsia="標楷體" w:hAnsi="標楷體" w:hint="eastAsia"/>
          <w:bCs/>
          <w:szCs w:val="24"/>
        </w:rPr>
        <w:t>26</w:t>
      </w:r>
      <w:r w:rsidRPr="004B2A64">
        <w:rPr>
          <w:rFonts w:ascii="標楷體" w:eastAsia="標楷體" w:hAnsi="標楷體" w:hint="eastAsia"/>
          <w:bCs/>
          <w:szCs w:val="24"/>
        </w:rPr>
        <w:t>鄉鎮</w:t>
      </w:r>
      <w:r w:rsidR="005228DF">
        <w:rPr>
          <w:rFonts w:ascii="標楷體" w:eastAsia="標楷體" w:hAnsi="標楷體" w:hint="eastAsia"/>
          <w:bCs/>
          <w:szCs w:val="24"/>
        </w:rPr>
        <w:t>163</w:t>
      </w:r>
      <w:r w:rsidRPr="004B2A64">
        <w:rPr>
          <w:rFonts w:ascii="標楷體" w:eastAsia="標楷體" w:hAnsi="標楷體" w:hint="eastAsia"/>
          <w:bCs/>
          <w:szCs w:val="24"/>
        </w:rPr>
        <w:t>村里。</w:t>
      </w:r>
    </w:p>
    <w:tbl>
      <w:tblPr>
        <w:tblW w:w="8980" w:type="dxa"/>
        <w:tblInd w:w="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419"/>
        <w:gridCol w:w="990"/>
        <w:gridCol w:w="995"/>
        <w:gridCol w:w="1275"/>
        <w:gridCol w:w="991"/>
        <w:gridCol w:w="993"/>
        <w:gridCol w:w="1275"/>
      </w:tblGrid>
      <w:tr w:rsidR="005675A1" w:rsidRPr="004B2A64" w:rsidTr="008E762E"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2A64">
              <w:rPr>
                <w:rFonts w:ascii="標楷體" w:eastAsia="標楷體" w:hAnsi="標楷體" w:hint="eastAsia"/>
                <w:szCs w:val="24"/>
              </w:rPr>
              <w:t>縣市別</w:t>
            </w:r>
          </w:p>
        </w:tc>
        <w:tc>
          <w:tcPr>
            <w:tcW w:w="442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2A64">
              <w:rPr>
                <w:rFonts w:ascii="標楷體" w:eastAsia="標楷體" w:hAnsi="標楷體" w:hint="eastAsia"/>
                <w:szCs w:val="24"/>
              </w:rPr>
              <w:t>土石流警戒區</w:t>
            </w:r>
          </w:p>
        </w:tc>
      </w:tr>
      <w:tr w:rsidR="005675A1" w:rsidRPr="004B2A64" w:rsidTr="008E762E">
        <w:tc>
          <w:tcPr>
            <w:tcW w:w="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2A64">
              <w:rPr>
                <w:rFonts w:ascii="標楷體" w:eastAsia="標楷體" w:hAnsi="標楷體" w:hint="eastAsia"/>
                <w:szCs w:val="24"/>
              </w:rPr>
              <w:t>黃色警戒</w:t>
            </w:r>
          </w:p>
        </w:tc>
        <w:tc>
          <w:tcPr>
            <w:tcW w:w="18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2A64">
              <w:rPr>
                <w:rFonts w:ascii="標楷體" w:eastAsia="標楷體" w:hAnsi="標楷體" w:hint="eastAsia"/>
                <w:szCs w:val="24"/>
              </w:rPr>
              <w:t>紅色警戒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2A64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5675A1" w:rsidRPr="004B2A64" w:rsidTr="008E762E">
        <w:tc>
          <w:tcPr>
            <w:tcW w:w="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2A64">
              <w:rPr>
                <w:rFonts w:ascii="標楷體" w:eastAsia="標楷體" w:hAnsi="標楷體" w:hint="eastAsia"/>
                <w:szCs w:val="24"/>
              </w:rPr>
              <w:t>土石流潛勢溪流(條)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2A64">
              <w:rPr>
                <w:rFonts w:ascii="標楷體" w:eastAsia="標楷體" w:hAnsi="標楷體" w:hint="eastAsia"/>
                <w:szCs w:val="24"/>
              </w:rPr>
              <w:t>座落鄉鎮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2A64">
              <w:rPr>
                <w:rFonts w:ascii="標楷體" w:eastAsia="標楷體" w:hAnsi="標楷體" w:hint="eastAsia"/>
                <w:szCs w:val="24"/>
              </w:rPr>
              <w:t>座落村里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2A64">
              <w:rPr>
                <w:rFonts w:ascii="標楷體" w:eastAsia="標楷體" w:hAnsi="標楷體" w:hint="eastAsia"/>
                <w:szCs w:val="24"/>
              </w:rPr>
              <w:t>土石流潛勢溪流(條)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2A64">
              <w:rPr>
                <w:rFonts w:ascii="標楷體" w:eastAsia="標楷體" w:hAnsi="標楷體" w:hint="eastAsia"/>
                <w:szCs w:val="24"/>
              </w:rPr>
              <w:t>座落鄉鎮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2A64">
              <w:rPr>
                <w:rFonts w:ascii="標楷體" w:eastAsia="標楷體" w:hAnsi="標楷體" w:hint="eastAsia"/>
                <w:szCs w:val="24"/>
              </w:rPr>
              <w:t>座落村里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5A1" w:rsidRPr="004B2A64" w:rsidRDefault="005675A1" w:rsidP="008E76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2A64">
              <w:rPr>
                <w:rFonts w:ascii="標楷體" w:eastAsia="標楷體" w:hAnsi="標楷體" w:hint="eastAsia"/>
                <w:szCs w:val="24"/>
              </w:rPr>
              <w:t>土石流潛勢溪流(條)</w:t>
            </w:r>
          </w:p>
        </w:tc>
      </w:tr>
      <w:tr w:rsidR="005228DF" w:rsidRPr="004B2A64" w:rsidTr="005228DF">
        <w:trPr>
          <w:trHeight w:val="123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114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114</w:t>
            </w:r>
          </w:p>
        </w:tc>
      </w:tr>
      <w:tr w:rsidR="005228DF" w:rsidRPr="004B2A64" w:rsidTr="005228DF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</w:tr>
      <w:tr w:rsidR="005228DF" w:rsidRPr="004B2A64" w:rsidTr="005228DF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臺東縣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5228DF" w:rsidRPr="004B2A64" w:rsidTr="005228DF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</w:tr>
      <w:tr w:rsidR="005228DF" w:rsidRPr="004B2A64" w:rsidTr="005228DF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</w:tr>
      <w:tr w:rsidR="005228DF" w:rsidRPr="004B2A64" w:rsidTr="005228DF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</w:tr>
      <w:tr w:rsidR="005228DF" w:rsidRPr="004B2A64" w:rsidTr="005228DF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5228DF" w:rsidRPr="004B2A64" w:rsidTr="005228DF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</w:tr>
      <w:tr w:rsidR="005228DF" w:rsidRPr="004B2A64" w:rsidTr="005228DF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</w:tr>
      <w:tr w:rsidR="005228DF" w:rsidRPr="004B2A64" w:rsidTr="005228DF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</w:tr>
      <w:tr w:rsidR="005228DF" w:rsidRPr="004B2A64" w:rsidTr="005228DF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5228DF" w:rsidRPr="004B2A64" w:rsidTr="005228DF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</w:tr>
      <w:tr w:rsidR="005228DF" w:rsidRPr="004B2A64" w:rsidTr="005228DF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DF" w:rsidRDefault="005228DF" w:rsidP="00522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</w:tr>
    </w:tbl>
    <w:p w:rsidR="005675A1" w:rsidRPr="004B2A64" w:rsidRDefault="005675A1" w:rsidP="005675A1">
      <w:pPr>
        <w:spacing w:line="300" w:lineRule="exact"/>
        <w:ind w:rightChars="-237" w:right="-569"/>
        <w:rPr>
          <w:rFonts w:ascii="標楷體" w:eastAsia="標楷體" w:hAnsi="標楷體"/>
          <w:sz w:val="20"/>
          <w:szCs w:val="20"/>
        </w:rPr>
      </w:pPr>
      <w:r w:rsidRPr="004B2A64">
        <w:rPr>
          <w:rFonts w:ascii="標楷體" w:eastAsia="標楷體" w:hAnsi="標楷體" w:hint="eastAsia"/>
          <w:sz w:val="20"/>
          <w:szCs w:val="20"/>
        </w:rPr>
        <w:t xml:space="preserve">    註：警戒作為： </w:t>
      </w:r>
      <w:r w:rsidRPr="004B2A64">
        <w:rPr>
          <w:rFonts w:ascii="標楷體" w:eastAsia="標楷體" w:hAnsi="標楷體" w:hint="eastAsia"/>
          <w:sz w:val="20"/>
          <w:szCs w:val="20"/>
        </w:rPr>
        <w:br/>
        <w:t xml:space="preserve">        1.黃色警戒（預測雨量大於土石流警戒基準值）：地方政府應進行疏散避難勸告 </w:t>
      </w:r>
      <w:r w:rsidRPr="004B2A64">
        <w:rPr>
          <w:rFonts w:ascii="標楷體" w:eastAsia="標楷體" w:hAnsi="標楷體" w:hint="eastAsia"/>
          <w:sz w:val="20"/>
          <w:szCs w:val="20"/>
        </w:rPr>
        <w:br/>
        <w:t xml:space="preserve">        2.紅色警戒（實際降雨已達土石流警戒基準值）：地方政府得依各地區當地雨量及實際狀況進行指示撤離</w:t>
      </w:r>
    </w:p>
    <w:p w:rsidR="005228DF" w:rsidRPr="004B2A64" w:rsidRDefault="005675A1" w:rsidP="005675A1">
      <w:pPr>
        <w:spacing w:line="300" w:lineRule="exact"/>
        <w:ind w:rightChars="-237" w:right="-569" w:firstLineChars="400" w:firstLine="800"/>
        <w:rPr>
          <w:rFonts w:ascii="標楷體" w:eastAsia="標楷體" w:hAnsi="標楷體" w:hint="eastAsia"/>
          <w:bCs/>
          <w:sz w:val="28"/>
          <w:szCs w:val="28"/>
        </w:rPr>
      </w:pPr>
      <w:r w:rsidRPr="004B2A64">
        <w:rPr>
          <w:rFonts w:ascii="標楷體" w:eastAsia="標楷體" w:hAnsi="標楷體" w:hint="eastAsia"/>
          <w:sz w:val="20"/>
          <w:szCs w:val="20"/>
        </w:rPr>
        <w:t xml:space="preserve">                                           強制疏散</w:t>
      </w:r>
    </w:p>
    <w:p w:rsidR="00C041D5" w:rsidRPr="005228DF" w:rsidRDefault="005228DF" w:rsidP="00B342D6">
      <w:pPr>
        <w:spacing w:line="3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 </w:t>
      </w:r>
      <w:r w:rsidRPr="005228D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四</w:t>
      </w:r>
      <w:r w:rsidR="00301625" w:rsidRPr="005228D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、登</w:t>
      </w:r>
      <w:r w:rsidR="00B342D6" w:rsidRPr="005228D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山聯繫</w:t>
      </w:r>
      <w:r w:rsidR="00B342D6" w:rsidRPr="005228D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（資料來源：內政部警政署）</w:t>
      </w:r>
    </w:p>
    <w:p w:rsidR="00B342D6" w:rsidRPr="005228DF" w:rsidRDefault="00C041D5" w:rsidP="00B342D6">
      <w:pPr>
        <w:spacing w:line="340" w:lineRule="exact"/>
        <w:rPr>
          <w:color w:val="000000" w:themeColor="text1"/>
          <w:szCs w:val="24"/>
        </w:rPr>
      </w:pPr>
      <w:r w:rsidRPr="005228D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</w:t>
      </w:r>
      <w:r w:rsidRPr="005228DF">
        <w:rPr>
          <w:rFonts w:ascii="標楷體" w:eastAsia="標楷體" w:hAnsi="標楷體" w:hint="eastAsia"/>
          <w:color w:val="000000" w:themeColor="text1"/>
          <w:szCs w:val="24"/>
        </w:rPr>
        <w:t>製表時間：報表時間：201</w:t>
      </w:r>
      <w:r w:rsidR="00507348" w:rsidRPr="005228DF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5228DF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940AB0" w:rsidRPr="005228DF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507348" w:rsidRPr="005228DF"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5228DF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507348" w:rsidRPr="005228DF">
        <w:rPr>
          <w:rFonts w:ascii="標楷體" w:eastAsia="標楷體" w:hAnsi="標楷體" w:hint="eastAsia"/>
          <w:color w:val="000000" w:themeColor="text1"/>
          <w:szCs w:val="24"/>
        </w:rPr>
        <w:t>07</w:t>
      </w:r>
      <w:r w:rsidRPr="005228DF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4C511C" w:rsidRPr="005228DF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507348" w:rsidRPr="005228DF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5228DF">
        <w:rPr>
          <w:rFonts w:ascii="標楷體" w:eastAsia="標楷體" w:hAnsi="標楷體" w:hint="eastAsia"/>
          <w:color w:val="000000" w:themeColor="text1"/>
          <w:szCs w:val="24"/>
        </w:rPr>
        <w:t>時</w:t>
      </w:r>
    </w:p>
    <w:tbl>
      <w:tblPr>
        <w:tblW w:w="8875" w:type="dxa"/>
        <w:tblInd w:w="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648"/>
        <w:gridCol w:w="511"/>
        <w:gridCol w:w="707"/>
        <w:gridCol w:w="702"/>
        <w:gridCol w:w="707"/>
        <w:gridCol w:w="700"/>
        <w:gridCol w:w="838"/>
        <w:gridCol w:w="561"/>
        <w:gridCol w:w="561"/>
        <w:gridCol w:w="700"/>
        <w:gridCol w:w="495"/>
        <w:gridCol w:w="549"/>
        <w:gridCol w:w="549"/>
      </w:tblGrid>
      <w:tr w:rsidR="005228DF" w:rsidRPr="005228DF" w:rsidTr="00C74915"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2FA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</w:p>
          <w:p w:rsidR="00B342D6" w:rsidRPr="005228DF" w:rsidRDefault="00B342D6" w:rsidP="00F712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入山民眾</w:t>
            </w:r>
          </w:p>
        </w:tc>
        <w:tc>
          <w:tcPr>
            <w:tcW w:w="12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經勸阻</w:t>
            </w:r>
            <w:r w:rsidRPr="005228DF">
              <w:rPr>
                <w:rFonts w:ascii="標楷體" w:eastAsia="標楷體" w:hAnsi="標楷體" w:hint="eastAsia"/>
                <w:color w:val="000000" w:themeColor="text1"/>
              </w:rPr>
              <w:br/>
              <w:t>未上山</w:t>
            </w:r>
          </w:p>
        </w:tc>
        <w:tc>
          <w:tcPr>
            <w:tcW w:w="52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入山已聯絡上</w:t>
            </w:r>
          </w:p>
        </w:tc>
        <w:tc>
          <w:tcPr>
            <w:tcW w:w="10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入山</w:t>
            </w:r>
          </w:p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未聯繫上</w:t>
            </w:r>
          </w:p>
        </w:tc>
      </w:tr>
      <w:tr w:rsidR="005228DF" w:rsidRPr="005228DF" w:rsidTr="00C74915">
        <w:tc>
          <w:tcPr>
            <w:tcW w:w="129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已下山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山區安全住宿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就地避難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正下山中</w:t>
            </w:r>
          </w:p>
        </w:tc>
        <w:tc>
          <w:tcPr>
            <w:tcW w:w="10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228DF" w:rsidRPr="005228DF" w:rsidTr="00C74915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件次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件次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件次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件次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件次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件次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件次</w:t>
            </w:r>
          </w:p>
        </w:tc>
        <w:tc>
          <w:tcPr>
            <w:tcW w:w="5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2D6" w:rsidRPr="005228DF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</w:tr>
      <w:tr w:rsidR="005228DF" w:rsidRPr="005228DF" w:rsidTr="00940AB0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2A6" w:rsidRPr="005228DF" w:rsidRDefault="00777A0D" w:rsidP="005073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07348" w:rsidRPr="005228DF">
              <w:rPr>
                <w:rFonts w:ascii="標楷體" w:eastAsia="標楷體" w:hAnsi="標楷體" w:hint="eastAsia"/>
                <w:color w:val="000000" w:themeColor="text1"/>
              </w:rPr>
              <w:t>360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2A6" w:rsidRPr="005228DF" w:rsidRDefault="00507348" w:rsidP="00C749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7461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2A6" w:rsidRPr="005228DF" w:rsidRDefault="00507348" w:rsidP="00C749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894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2A6" w:rsidRPr="005228DF" w:rsidRDefault="00507348" w:rsidP="00C749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4498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2A6" w:rsidRPr="005228DF" w:rsidRDefault="005228DF" w:rsidP="00C536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450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2A6" w:rsidRPr="005228DF" w:rsidRDefault="00507348" w:rsidP="00522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5228DF" w:rsidRPr="005228DF">
              <w:rPr>
                <w:rFonts w:ascii="標楷體" w:eastAsia="標楷體" w:hAnsi="標楷體" w:hint="eastAsia"/>
                <w:color w:val="000000" w:themeColor="text1"/>
              </w:rPr>
              <w:t>820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2A6" w:rsidRPr="005228DF" w:rsidRDefault="005228DF" w:rsidP="005073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2A6" w:rsidRPr="005228DF" w:rsidRDefault="005228DF" w:rsidP="00C536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137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2A6" w:rsidRPr="005228DF" w:rsidRDefault="005228DF" w:rsidP="00C536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2A6" w:rsidRPr="005228DF" w:rsidRDefault="005228DF" w:rsidP="00C536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2A6" w:rsidRPr="005228DF" w:rsidRDefault="00507348" w:rsidP="00522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2A6" w:rsidRPr="005228DF" w:rsidRDefault="005228DF" w:rsidP="00C536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332A6" w:rsidRPr="005228DF" w:rsidRDefault="005228DF" w:rsidP="00777A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32A6" w:rsidRPr="005228DF" w:rsidRDefault="005228DF" w:rsidP="00C536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8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</w:tbl>
    <w:p w:rsidR="00A630C1" w:rsidRPr="005228DF" w:rsidRDefault="00A630C1" w:rsidP="00B342D6">
      <w:pPr>
        <w:spacing w:line="340" w:lineRule="exact"/>
        <w:ind w:rightChars="-60" w:right="-144"/>
        <w:rPr>
          <w:rFonts w:ascii="標楷體" w:eastAsia="標楷體" w:hAnsi="標楷體"/>
          <w:color w:val="000000" w:themeColor="text1"/>
        </w:rPr>
      </w:pPr>
      <w:r w:rsidRPr="005228DF">
        <w:rPr>
          <w:rFonts w:ascii="標楷體" w:eastAsia="標楷體" w:hAnsi="標楷體" w:hint="eastAsia"/>
          <w:color w:val="000000" w:themeColor="text1"/>
        </w:rPr>
        <w:t xml:space="preserve">   </w:t>
      </w:r>
      <w:r w:rsidR="00B342D6" w:rsidRPr="005228DF">
        <w:rPr>
          <w:rFonts w:ascii="標楷體" w:eastAsia="標楷體" w:hAnsi="標楷體" w:hint="eastAsia"/>
          <w:color w:val="000000" w:themeColor="text1"/>
        </w:rPr>
        <w:t>（備註：尚未聯繫上係指山友登山後，未曾與留守人員、家人或警方等人聯繫超過48</w:t>
      </w:r>
    </w:p>
    <w:p w:rsidR="007C528B" w:rsidRPr="00102F52" w:rsidRDefault="00A630C1" w:rsidP="00877BA6">
      <w:pPr>
        <w:spacing w:line="340" w:lineRule="exact"/>
        <w:ind w:rightChars="-60" w:right="-144"/>
        <w:rPr>
          <w:rFonts w:ascii="標楷體" w:eastAsia="標楷體" w:hAnsi="標楷體"/>
          <w:bCs/>
          <w:color w:val="FF0000"/>
          <w:sz w:val="28"/>
          <w:szCs w:val="28"/>
        </w:rPr>
      </w:pPr>
      <w:r w:rsidRPr="005228DF">
        <w:rPr>
          <w:rFonts w:ascii="標楷體" w:eastAsia="標楷體" w:hAnsi="標楷體" w:hint="eastAsia"/>
          <w:color w:val="000000" w:themeColor="text1"/>
        </w:rPr>
        <w:t xml:space="preserve">           </w:t>
      </w:r>
      <w:r w:rsidR="00B342D6" w:rsidRPr="005228DF">
        <w:rPr>
          <w:rFonts w:ascii="標楷體" w:eastAsia="標楷體" w:hAnsi="標楷體" w:hint="eastAsia"/>
          <w:color w:val="000000" w:themeColor="text1"/>
        </w:rPr>
        <w:t>小時以上者。本表由內政部警政署彙整、內政部營建署等統計資料後填報）</w:t>
      </w:r>
      <w:r w:rsidR="001F20A3" w:rsidRPr="00102F52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</w:t>
      </w:r>
    </w:p>
    <w:p w:rsidR="00B342D6" w:rsidRPr="008E762E" w:rsidRDefault="007C528B" w:rsidP="00B342D6">
      <w:pPr>
        <w:spacing w:line="3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2F52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 </w:t>
      </w:r>
      <w:r w:rsidR="005228DF" w:rsidRPr="008E762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五</w:t>
      </w:r>
      <w:r w:rsidR="00B342D6" w:rsidRPr="008E762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、中國大陸漁工安置</w:t>
      </w:r>
      <w:r w:rsidR="00B342D6" w:rsidRPr="008E76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（資料來源：行政院農業委員會）</w:t>
      </w:r>
      <w:r w:rsidR="00B342D6" w:rsidRPr="008E762E">
        <w:rPr>
          <w:color w:val="000000" w:themeColor="text1"/>
        </w:rPr>
        <w:t xml:space="preserve"> </w:t>
      </w:r>
    </w:p>
    <w:tbl>
      <w:tblPr>
        <w:tblW w:w="8808" w:type="dxa"/>
        <w:tblInd w:w="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202"/>
        <w:gridCol w:w="2202"/>
        <w:gridCol w:w="2202"/>
      </w:tblGrid>
      <w:tr w:rsidR="008E762E" w:rsidRPr="008E762E" w:rsidTr="001F20A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8E762E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762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8E762E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762E">
              <w:rPr>
                <w:rFonts w:ascii="標楷體" w:eastAsia="標楷體" w:hAnsi="標楷體" w:hint="eastAsia"/>
                <w:color w:val="000000" w:themeColor="text1"/>
              </w:rPr>
              <w:t>安置船上人數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8E762E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762E">
              <w:rPr>
                <w:rFonts w:ascii="標楷體" w:eastAsia="標楷體" w:hAnsi="標楷體" w:hint="eastAsia"/>
                <w:color w:val="000000" w:themeColor="text1"/>
              </w:rPr>
              <w:t>安置岸上處所人數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8E762E" w:rsidRDefault="00B342D6" w:rsidP="00B34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762E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</w:p>
        </w:tc>
      </w:tr>
      <w:tr w:rsidR="008E762E" w:rsidRPr="008E762E" w:rsidTr="00940AB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2A6" w:rsidRPr="008E762E" w:rsidRDefault="004C511C" w:rsidP="00522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762E">
              <w:rPr>
                <w:rFonts w:ascii="標楷體" w:eastAsia="標楷體" w:hAnsi="標楷體" w:hint="eastAsia"/>
                <w:color w:val="000000" w:themeColor="text1"/>
              </w:rPr>
              <w:t>201</w:t>
            </w:r>
            <w:r w:rsidR="00507348" w:rsidRPr="008E762E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8E762E">
              <w:rPr>
                <w:rFonts w:ascii="標楷體" w:eastAsia="標楷體" w:hAnsi="標楷體" w:hint="eastAsia"/>
                <w:color w:val="000000" w:themeColor="text1"/>
              </w:rPr>
              <w:t>/0</w:t>
            </w:r>
            <w:r w:rsidR="00507348" w:rsidRPr="008E762E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8E762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507348" w:rsidRPr="008E762E">
              <w:rPr>
                <w:rFonts w:ascii="標楷體" w:eastAsia="標楷體" w:hAnsi="標楷體" w:hint="eastAsia"/>
                <w:color w:val="000000" w:themeColor="text1"/>
              </w:rPr>
              <w:t>07</w:t>
            </w:r>
            <w:r w:rsidR="00212B18" w:rsidRPr="008E762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228DF" w:rsidRPr="008E762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212B18" w:rsidRPr="008E762E">
              <w:rPr>
                <w:rFonts w:ascii="標楷體" w:eastAsia="標楷體" w:hAnsi="標楷體" w:hint="eastAsia"/>
                <w:color w:val="000000" w:themeColor="text1"/>
              </w:rPr>
              <w:t>1:00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2A6" w:rsidRPr="008E762E" w:rsidRDefault="005228DF" w:rsidP="005073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762E">
              <w:rPr>
                <w:rFonts w:ascii="標楷體" w:eastAsia="標楷體" w:hAnsi="標楷體" w:hint="eastAsia"/>
                <w:color w:val="000000" w:themeColor="text1"/>
              </w:rPr>
              <w:t>908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2A6" w:rsidRPr="008E762E" w:rsidRDefault="005228DF" w:rsidP="00F712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762E">
              <w:rPr>
                <w:rFonts w:ascii="標楷體" w:eastAsia="標楷體" w:hAnsi="標楷體" w:hint="eastAsia"/>
                <w:color w:val="000000" w:themeColor="text1"/>
              </w:rPr>
              <w:t>494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2A6" w:rsidRPr="008E762E" w:rsidRDefault="006C2827" w:rsidP="00522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762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07348" w:rsidRPr="008E762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228DF" w:rsidRPr="008E762E">
              <w:rPr>
                <w:rFonts w:ascii="標楷體" w:eastAsia="標楷體" w:hAnsi="標楷體" w:hint="eastAsia"/>
                <w:color w:val="000000" w:themeColor="text1"/>
              </w:rPr>
              <w:t>02</w:t>
            </w:r>
          </w:p>
        </w:tc>
      </w:tr>
    </w:tbl>
    <w:p w:rsidR="007F3DB3" w:rsidRPr="008E762E" w:rsidRDefault="007F3DB3" w:rsidP="007F3DB3">
      <w:pPr>
        <w:spacing w:line="34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02F5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5228DF" w:rsidRPr="008E762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六</w:t>
      </w:r>
      <w:r w:rsidRPr="008E762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、各地停止上班上課情形</w:t>
      </w:r>
      <w:r w:rsidRPr="008E76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（資料來源：內政部消防署）</w:t>
      </w:r>
    </w:p>
    <w:p w:rsidR="007F3DB3" w:rsidRPr="008E762E" w:rsidRDefault="007F3DB3" w:rsidP="007F3DB3">
      <w:pPr>
        <w:spacing w:line="340" w:lineRule="exact"/>
        <w:ind w:left="850" w:hangingChars="354" w:hanging="850"/>
        <w:rPr>
          <w:rFonts w:ascii="標楷體" w:eastAsia="標楷體" w:hAnsi="標楷體"/>
          <w:color w:val="000000" w:themeColor="text1"/>
          <w:szCs w:val="24"/>
        </w:rPr>
      </w:pPr>
      <w:r w:rsidRPr="008E762E">
        <w:rPr>
          <w:rFonts w:ascii="標楷體" w:eastAsia="標楷體" w:hAnsi="標楷體" w:hint="eastAsia"/>
          <w:color w:val="000000" w:themeColor="text1"/>
        </w:rPr>
        <w:t xml:space="preserve">       </w:t>
      </w:r>
      <w:r w:rsidR="008E762E" w:rsidRPr="008E762E">
        <w:rPr>
          <w:rFonts w:ascii="標楷體" w:eastAsia="標楷體" w:hAnsi="標楷體" w:hint="eastAsia"/>
          <w:color w:val="000000" w:themeColor="text1"/>
        </w:rPr>
        <w:t>明</w:t>
      </w:r>
      <w:r w:rsidRPr="008E762E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8E762E" w:rsidRPr="008E762E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8E762E">
        <w:rPr>
          <w:rFonts w:ascii="標楷體" w:eastAsia="標楷體" w:hAnsi="標楷體" w:hint="eastAsia"/>
          <w:color w:val="000000" w:themeColor="text1"/>
          <w:szCs w:val="24"/>
        </w:rPr>
        <w:t>)日</w:t>
      </w:r>
      <w:r w:rsidR="008E762E" w:rsidRPr="008E762E">
        <w:rPr>
          <w:rFonts w:ascii="標楷體" w:eastAsia="標楷體" w:hAnsi="標楷體" w:hint="eastAsia"/>
          <w:color w:val="000000" w:themeColor="text1"/>
          <w:szCs w:val="24"/>
        </w:rPr>
        <w:t>除連江縣、金門縣上午照常上班上課外，其餘</w:t>
      </w:r>
      <w:r w:rsidR="008E762E">
        <w:rPr>
          <w:rFonts w:ascii="標楷體" w:eastAsia="標楷體" w:hAnsi="標楷體" w:hint="eastAsia"/>
          <w:color w:val="000000" w:themeColor="text1"/>
          <w:szCs w:val="24"/>
        </w:rPr>
        <w:t>各直轄市、</w:t>
      </w:r>
      <w:r w:rsidR="008E762E" w:rsidRPr="008E762E">
        <w:rPr>
          <w:rFonts w:ascii="標楷體" w:eastAsia="標楷體" w:hAnsi="標楷體" w:hint="eastAsia"/>
          <w:color w:val="000000" w:themeColor="text1"/>
          <w:szCs w:val="24"/>
        </w:rPr>
        <w:t>縣</w:t>
      </w:r>
      <w:r w:rsidR="00C536D9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8E762E" w:rsidRPr="008E762E">
        <w:rPr>
          <w:rFonts w:ascii="標楷體" w:eastAsia="標楷體" w:hAnsi="標楷體" w:hint="eastAsia"/>
          <w:color w:val="000000" w:themeColor="text1"/>
          <w:szCs w:val="24"/>
        </w:rPr>
        <w:t>市</w:t>
      </w:r>
      <w:r w:rsidR="00C536D9">
        <w:rPr>
          <w:rFonts w:ascii="標楷體" w:eastAsia="標楷體" w:hAnsi="標楷體" w:hint="eastAsia"/>
          <w:color w:val="000000" w:themeColor="text1"/>
          <w:szCs w:val="24"/>
        </w:rPr>
        <w:t>)</w:t>
      </w:r>
      <w:bookmarkStart w:id="0" w:name="_GoBack"/>
      <w:bookmarkEnd w:id="0"/>
      <w:r w:rsidRPr="008E762E">
        <w:rPr>
          <w:rFonts w:ascii="標楷體" w:eastAsia="標楷體" w:hAnsi="標楷體" w:hint="eastAsia"/>
          <w:color w:val="000000" w:themeColor="text1"/>
          <w:szCs w:val="24"/>
        </w:rPr>
        <w:t>停止上班上課。</w:t>
      </w:r>
    </w:p>
    <w:p w:rsidR="007F3DB3" w:rsidRPr="00102F52" w:rsidRDefault="007F3DB3" w:rsidP="007A4F39">
      <w:pPr>
        <w:spacing w:line="340" w:lineRule="exact"/>
        <w:rPr>
          <w:rFonts w:ascii="標楷體" w:eastAsia="標楷體" w:hAnsi="標楷體"/>
          <w:b/>
          <w:bCs/>
          <w:color w:val="FF0000"/>
          <w:szCs w:val="24"/>
        </w:rPr>
      </w:pPr>
    </w:p>
    <w:p w:rsidR="00686508" w:rsidRPr="000A53C7" w:rsidRDefault="00B342D6" w:rsidP="007A4F39">
      <w:pPr>
        <w:spacing w:line="3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0A53C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肆、</w:t>
      </w:r>
      <w:r w:rsidR="00686508" w:rsidRPr="000A53C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撤離及收容情形</w:t>
      </w:r>
    </w:p>
    <w:p w:rsidR="008E762E" w:rsidRPr="008C79F2" w:rsidRDefault="00914CA1" w:rsidP="008E762E">
      <w:pPr>
        <w:spacing w:line="340" w:lineRule="exact"/>
        <w:rPr>
          <w:rFonts w:ascii="標楷體" w:eastAsia="標楷體" w:hAnsi="標楷體"/>
          <w:b/>
          <w:bCs/>
          <w:sz w:val="28"/>
          <w:szCs w:val="28"/>
        </w:rPr>
      </w:pPr>
      <w:r w:rsidRPr="00102F5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8E762E" w:rsidRPr="008C79F2">
        <w:rPr>
          <w:rFonts w:ascii="標楷體" w:eastAsia="標楷體" w:hAnsi="標楷體" w:hint="eastAsia"/>
          <w:b/>
          <w:bCs/>
          <w:sz w:val="28"/>
          <w:szCs w:val="28"/>
        </w:rPr>
        <w:t>一、撤離人數</w:t>
      </w:r>
      <w:r w:rsidR="008E762E" w:rsidRPr="00A77A89">
        <w:rPr>
          <w:rFonts w:ascii="標楷體" w:eastAsia="標楷體" w:hAnsi="標楷體" w:hint="eastAsia"/>
          <w:bCs/>
          <w:sz w:val="28"/>
          <w:szCs w:val="28"/>
        </w:rPr>
        <w:t>（資料來源：內政部民政司）</w:t>
      </w:r>
    </w:p>
    <w:p w:rsidR="008E762E" w:rsidRPr="008E762E" w:rsidRDefault="008E762E" w:rsidP="008E762E">
      <w:pPr>
        <w:spacing w:line="340" w:lineRule="exact"/>
        <w:rPr>
          <w:rFonts w:ascii="新細明體" w:eastAsia="新細明體" w:hAnsi="新細明體" w:hint="eastAsia"/>
          <w:szCs w:val="24"/>
        </w:rPr>
      </w:pPr>
      <w:r w:rsidRPr="008C79F2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Pr="008E762E">
        <w:rPr>
          <w:rFonts w:ascii="標楷體" w:eastAsia="標楷體" w:hAnsi="標楷體" w:hint="eastAsia"/>
          <w:bCs/>
          <w:szCs w:val="24"/>
        </w:rPr>
        <w:t>累計</w:t>
      </w:r>
      <w:r w:rsidRPr="008C79F2">
        <w:rPr>
          <w:rFonts w:ascii="標楷體" w:eastAsia="標楷體" w:hAnsi="標楷體" w:hint="eastAsia"/>
          <w:bCs/>
          <w:szCs w:val="24"/>
        </w:rPr>
        <w:t>撤離1</w:t>
      </w:r>
      <w:r>
        <w:rPr>
          <w:rFonts w:ascii="標楷體" w:eastAsia="標楷體" w:hAnsi="標楷體" w:hint="eastAsia"/>
          <w:bCs/>
          <w:szCs w:val="24"/>
        </w:rPr>
        <w:t>2</w:t>
      </w:r>
      <w:r w:rsidRPr="008C79F2">
        <w:rPr>
          <w:rFonts w:ascii="標楷體" w:eastAsia="標楷體" w:hAnsi="標楷體" w:hint="eastAsia"/>
          <w:bCs/>
          <w:szCs w:val="24"/>
        </w:rPr>
        <w:t>縣市、</w:t>
      </w:r>
      <w:r>
        <w:rPr>
          <w:rFonts w:ascii="標楷體" w:eastAsia="標楷體" w:hAnsi="標楷體" w:hint="eastAsia"/>
          <w:bCs/>
          <w:szCs w:val="24"/>
        </w:rPr>
        <w:t>8</w:t>
      </w:r>
      <w:r w:rsidRPr="008C79F2">
        <w:rPr>
          <w:rFonts w:ascii="標楷體" w:eastAsia="標楷體" w:hAnsi="標楷體"/>
          <w:bCs/>
          <w:szCs w:val="24"/>
        </w:rPr>
        <w:t>,</w:t>
      </w:r>
      <w:r w:rsidR="00216B4B">
        <w:rPr>
          <w:rFonts w:ascii="標楷體" w:eastAsia="標楷體" w:hAnsi="標楷體" w:hint="eastAsia"/>
          <w:bCs/>
          <w:szCs w:val="24"/>
        </w:rPr>
        <w:t>805</w:t>
      </w:r>
      <w:r w:rsidRPr="008C79F2">
        <w:rPr>
          <w:rFonts w:ascii="標楷體" w:eastAsia="標楷體" w:hAnsi="標楷體" w:hint="eastAsia"/>
          <w:bCs/>
          <w:szCs w:val="24"/>
        </w:rPr>
        <w:t>人</w:t>
      </w:r>
    </w:p>
    <w:tbl>
      <w:tblPr>
        <w:tblW w:w="4427" w:type="pct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2757"/>
        <w:gridCol w:w="2755"/>
      </w:tblGrid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直轄市、縣(市)別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新增撤離人數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</w:tr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</w:tr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216B4B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</w:tr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277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277</w:t>
            </w:r>
          </w:p>
        </w:tc>
      </w:tr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943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116</w:t>
            </w:r>
          </w:p>
        </w:tc>
      </w:tr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169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169</w:t>
            </w:r>
          </w:p>
        </w:tc>
      </w:tr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</w:tr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216B4B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216B4B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253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216B4B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253</w:t>
            </w:r>
          </w:p>
        </w:tc>
      </w:tr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臺南市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684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944</w:t>
            </w:r>
          </w:p>
        </w:tc>
      </w:tr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臺東縣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216B4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16B4B">
              <w:rPr>
                <w:rFonts w:ascii="標楷體" w:eastAsia="標楷體" w:hAnsi="標楷體" w:hint="eastAsia"/>
              </w:rPr>
              <w:t>61</w:t>
            </w:r>
          </w:p>
        </w:tc>
      </w:tr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481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216B4B" w:rsidP="00216B4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E762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153</w:t>
            </w:r>
          </w:p>
        </w:tc>
      </w:tr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914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914</w:t>
            </w:r>
          </w:p>
        </w:tc>
      </w:tr>
      <w:tr w:rsidR="008E762E" w:rsidTr="008E762E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8E76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216B4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,</w:t>
            </w:r>
            <w:r w:rsidR="00216B4B">
              <w:rPr>
                <w:rFonts w:ascii="標楷體" w:eastAsia="標楷體" w:hAnsi="標楷體" w:hint="eastAsia"/>
              </w:rPr>
              <w:t>640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Default="008E762E" w:rsidP="00216B4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</w:t>
            </w:r>
            <w:r w:rsidR="00216B4B">
              <w:rPr>
                <w:rFonts w:ascii="標楷體" w:eastAsia="標楷體" w:hAnsi="標楷體" w:hint="eastAsia"/>
              </w:rPr>
              <w:t>805</w:t>
            </w:r>
          </w:p>
        </w:tc>
      </w:tr>
    </w:tbl>
    <w:p w:rsidR="008E762E" w:rsidRDefault="008E762E" w:rsidP="008E762E">
      <w:pPr>
        <w:spacing w:line="3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:rsidR="008E762E" w:rsidRDefault="008E762E" w:rsidP="008E762E">
      <w:pPr>
        <w:spacing w:line="340" w:lineRule="exact"/>
        <w:ind w:firstLineChars="100" w:firstLine="280"/>
        <w:rPr>
          <w:rFonts w:ascii="標楷體" w:eastAsia="標楷體" w:hAnsi="標楷體"/>
        </w:rPr>
      </w:pPr>
      <w:r w:rsidRPr="00A77A89">
        <w:rPr>
          <w:rFonts w:ascii="標楷體" w:eastAsia="標楷體" w:hAnsi="標楷體" w:hint="eastAsia"/>
          <w:b/>
          <w:bCs/>
          <w:sz w:val="28"/>
          <w:szCs w:val="28"/>
        </w:rPr>
        <w:t>二、收容情形</w:t>
      </w:r>
      <w:r w:rsidRPr="00A77A89">
        <w:rPr>
          <w:rFonts w:ascii="標楷體" w:eastAsia="標楷體" w:hAnsi="標楷體"/>
          <w:sz w:val="28"/>
          <w:szCs w:val="28"/>
        </w:rPr>
        <w:t>(</w:t>
      </w:r>
      <w:r w:rsidRPr="00A77A89">
        <w:rPr>
          <w:rFonts w:ascii="標楷體" w:eastAsia="標楷體" w:hAnsi="標楷體" w:hint="eastAsia"/>
          <w:bCs/>
          <w:sz w:val="28"/>
          <w:szCs w:val="28"/>
        </w:rPr>
        <w:t>資料來源：衛生福利部）</w:t>
      </w:r>
      <w:r w:rsidRPr="00A77A89">
        <w:rPr>
          <w:rFonts w:ascii="標楷體" w:eastAsia="標楷體" w:hAnsi="標楷體"/>
        </w:rPr>
        <w:t xml:space="preserve"> </w:t>
      </w:r>
      <w:r w:rsidRPr="00A77A89">
        <w:br/>
      </w:r>
      <w:r w:rsidRPr="00A77A89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累計</w:t>
      </w:r>
      <w:r w:rsidRPr="00A77A89">
        <w:rPr>
          <w:rFonts w:ascii="標楷體" w:eastAsia="標楷體" w:hAnsi="標楷體" w:hint="eastAsia"/>
        </w:rPr>
        <w:t>開設收容所</w:t>
      </w:r>
      <w:r w:rsidR="005C5D5A">
        <w:rPr>
          <w:rFonts w:ascii="標楷體" w:eastAsia="標楷體" w:hAnsi="標楷體" w:hint="eastAsia"/>
        </w:rPr>
        <w:t>9縣市64</w:t>
      </w:r>
      <w:r w:rsidRPr="00A77A89">
        <w:rPr>
          <w:rFonts w:ascii="標楷體" w:eastAsia="標楷體" w:hAnsi="標楷體" w:hint="eastAsia"/>
        </w:rPr>
        <w:t>處，</w:t>
      </w:r>
      <w:r>
        <w:rPr>
          <w:rFonts w:ascii="標楷體" w:eastAsia="標楷體" w:hAnsi="標楷體" w:hint="eastAsia"/>
        </w:rPr>
        <w:t>累計</w:t>
      </w:r>
      <w:r w:rsidRPr="00A77A89">
        <w:rPr>
          <w:rFonts w:ascii="標楷體" w:eastAsia="標楷體" w:hAnsi="標楷體" w:hint="eastAsia"/>
        </w:rPr>
        <w:t>收容人數</w:t>
      </w:r>
      <w:r w:rsidR="005C5D5A">
        <w:rPr>
          <w:rFonts w:ascii="標楷體" w:eastAsia="標楷體" w:hAnsi="標楷體" w:hint="eastAsia"/>
        </w:rPr>
        <w:t>1</w:t>
      </w:r>
      <w:r w:rsidRPr="00A77A89">
        <w:rPr>
          <w:rFonts w:ascii="標楷體" w:eastAsia="標楷體" w:hAnsi="標楷體"/>
        </w:rPr>
        <w:t>,</w:t>
      </w:r>
      <w:r w:rsidR="005C5D5A">
        <w:rPr>
          <w:rFonts w:ascii="標楷體" w:eastAsia="標楷體" w:hAnsi="標楷體" w:hint="eastAsia"/>
        </w:rPr>
        <w:t>712</w:t>
      </w:r>
      <w:r w:rsidRPr="00A77A89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。</w:t>
      </w:r>
    </w:p>
    <w:p w:rsidR="008E762E" w:rsidRPr="00A77A89" w:rsidRDefault="008E762E" w:rsidP="008E762E">
      <w:pPr>
        <w:spacing w:line="340" w:lineRule="exact"/>
        <w:ind w:firstLineChars="100" w:firstLine="240"/>
      </w:pPr>
      <w:r>
        <w:rPr>
          <w:rFonts w:ascii="標楷體" w:eastAsia="標楷體" w:hAnsi="標楷體" w:hint="eastAsia"/>
        </w:rPr>
        <w:t xml:space="preserve">      目前</w:t>
      </w:r>
      <w:r w:rsidRPr="00A77A89">
        <w:rPr>
          <w:rFonts w:ascii="標楷體" w:eastAsia="標楷體" w:hAnsi="標楷體" w:hint="eastAsia"/>
        </w:rPr>
        <w:t>開設收容所</w:t>
      </w:r>
      <w:r w:rsidR="005C5D5A">
        <w:rPr>
          <w:rFonts w:ascii="標楷體" w:eastAsia="標楷體" w:hAnsi="標楷體" w:hint="eastAsia"/>
        </w:rPr>
        <w:t>9縣市64</w:t>
      </w:r>
      <w:r w:rsidRPr="00A77A89">
        <w:rPr>
          <w:rFonts w:ascii="標楷體" w:eastAsia="標楷體" w:hAnsi="標楷體" w:hint="eastAsia"/>
        </w:rPr>
        <w:t>處，</w:t>
      </w:r>
      <w:r>
        <w:rPr>
          <w:rFonts w:ascii="標楷體" w:eastAsia="標楷體" w:hAnsi="標楷體" w:hint="eastAsia"/>
        </w:rPr>
        <w:t>目前</w:t>
      </w:r>
      <w:r w:rsidRPr="00A77A89">
        <w:rPr>
          <w:rFonts w:ascii="標楷體" w:eastAsia="標楷體" w:hAnsi="標楷體" w:hint="eastAsia"/>
        </w:rPr>
        <w:t>收容人數</w:t>
      </w:r>
      <w:r w:rsidR="005C5D5A">
        <w:rPr>
          <w:rFonts w:ascii="標楷體" w:eastAsia="標楷體" w:hAnsi="標楷體" w:hint="eastAsia"/>
        </w:rPr>
        <w:t>1</w:t>
      </w:r>
      <w:r w:rsidRPr="00A77A89">
        <w:rPr>
          <w:rFonts w:ascii="標楷體" w:eastAsia="標楷體" w:hAnsi="標楷體"/>
        </w:rPr>
        <w:t>,</w:t>
      </w:r>
      <w:r w:rsidR="005C5D5A">
        <w:rPr>
          <w:rFonts w:ascii="標楷體" w:eastAsia="標楷體" w:hAnsi="標楷體" w:hint="eastAsia"/>
        </w:rPr>
        <w:t>712</w:t>
      </w:r>
      <w:r w:rsidRPr="00A77A89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。</w:t>
      </w:r>
      <w:r w:rsidRPr="00A77A89">
        <w:rPr>
          <w:rFonts w:ascii="標楷體" w:eastAsia="標楷體" w:hAnsi="標楷體" w:hint="eastAsia"/>
        </w:rPr>
        <w:t xml:space="preserve"> </w:t>
      </w:r>
    </w:p>
    <w:tbl>
      <w:tblPr>
        <w:tblW w:w="4469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110"/>
        <w:gridCol w:w="2110"/>
        <w:gridCol w:w="2112"/>
      </w:tblGrid>
      <w:tr w:rsidR="008E762E" w:rsidRPr="00A77A89" w:rsidTr="008E762E">
        <w:trPr>
          <w:trHeight w:val="410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Pr="00A77A89" w:rsidRDefault="008E762E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77A89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Pr="00A77A89" w:rsidRDefault="008E762E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77A89">
              <w:rPr>
                <w:rFonts w:ascii="標楷體" w:eastAsia="標楷體" w:hAnsi="標楷體" w:hint="eastAsia"/>
              </w:rPr>
              <w:t>鄉鎮市區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Pr="00A77A89" w:rsidRDefault="008E762E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77A89">
              <w:rPr>
                <w:rFonts w:ascii="標楷體" w:eastAsia="標楷體" w:hAnsi="標楷體" w:hint="eastAsia"/>
              </w:rPr>
              <w:t>收容所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762E" w:rsidRPr="00A77A89" w:rsidRDefault="008E762E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77A89">
              <w:rPr>
                <w:rFonts w:ascii="標楷體" w:eastAsia="標楷體" w:hAnsi="標楷體" w:hint="eastAsia"/>
              </w:rPr>
              <w:t>目前收容人數</w:t>
            </w:r>
          </w:p>
        </w:tc>
      </w:tr>
      <w:tr w:rsidR="008E762E" w:rsidRPr="00A77A89" w:rsidTr="008E762E">
        <w:trPr>
          <w:trHeight w:val="65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8E762E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42711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230</w:t>
            </w:r>
          </w:p>
        </w:tc>
      </w:tr>
      <w:tr w:rsidR="008E762E" w:rsidRPr="00A77A89" w:rsidTr="008E762E">
        <w:trPr>
          <w:trHeight w:val="65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</w:t>
            </w:r>
            <w:r w:rsidR="008E762E" w:rsidRPr="00F42711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8E762E" w:rsidRPr="00A77A89" w:rsidTr="008E762E">
        <w:trPr>
          <w:trHeight w:val="69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</w:tr>
      <w:tr w:rsidR="008E762E" w:rsidRPr="00A77A89" w:rsidTr="008E762E">
        <w:trPr>
          <w:trHeight w:val="65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</w:tr>
      <w:tr w:rsidR="008E762E" w:rsidRPr="00A77A89" w:rsidTr="008E762E">
        <w:trPr>
          <w:trHeight w:val="65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</w:t>
            </w:r>
            <w:r w:rsidR="008E762E" w:rsidRPr="00F42711"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C5D5A" w:rsidRPr="00A77A89" w:rsidTr="008E762E">
        <w:trPr>
          <w:trHeight w:val="65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D5A" w:rsidRDefault="005C5D5A" w:rsidP="008E762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D5A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5D5A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5D5A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</w:tr>
      <w:tr w:rsidR="008E762E" w:rsidRPr="00A77A89" w:rsidTr="008E762E">
        <w:trPr>
          <w:trHeight w:val="65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8E762E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42711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</w:tr>
      <w:tr w:rsidR="008E762E" w:rsidRPr="00A77A89" w:rsidTr="008E762E">
        <w:trPr>
          <w:trHeight w:val="65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8E762E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42711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762E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030</w:t>
            </w:r>
          </w:p>
        </w:tc>
      </w:tr>
      <w:tr w:rsidR="005C5D5A" w:rsidRPr="00A77A89" w:rsidTr="008E762E">
        <w:trPr>
          <w:trHeight w:val="65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D5A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臺東縣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D5A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5D5A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5D5A" w:rsidRPr="00F42711" w:rsidRDefault="005C5D5A" w:rsidP="008E762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155</w:t>
            </w:r>
          </w:p>
        </w:tc>
      </w:tr>
      <w:tr w:rsidR="008E762E" w:rsidRPr="00A77A89" w:rsidTr="008E762E">
        <w:trPr>
          <w:trHeight w:val="65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A77A89" w:rsidRDefault="008E762E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77A8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A77A89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62E" w:rsidRPr="00A77A89" w:rsidRDefault="005C5D5A" w:rsidP="008E76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762E" w:rsidRPr="00A77A89" w:rsidRDefault="005C5D5A" w:rsidP="005C5D5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E762E" w:rsidRPr="00A77A89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712</w:t>
            </w:r>
          </w:p>
        </w:tc>
      </w:tr>
    </w:tbl>
    <w:p w:rsidR="00B342D6" w:rsidRPr="00102F52" w:rsidRDefault="00301625" w:rsidP="008E762E">
      <w:pPr>
        <w:spacing w:line="340" w:lineRule="exact"/>
        <w:rPr>
          <w:rFonts w:ascii="新細明體" w:eastAsia="新細明體" w:hAnsi="新細明體"/>
          <w:color w:val="FF0000"/>
          <w:szCs w:val="24"/>
        </w:rPr>
      </w:pPr>
      <w:r w:rsidRPr="00102F52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  </w:t>
      </w:r>
    </w:p>
    <w:p w:rsidR="00D97C92" w:rsidRPr="000A53C7" w:rsidRDefault="00B342D6" w:rsidP="00B342D6">
      <w:pPr>
        <w:spacing w:line="3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A53C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伍、災情統計</w:t>
      </w:r>
      <w:r w:rsidRPr="000A53C7">
        <w:rPr>
          <w:b/>
          <w:color w:val="000000" w:themeColor="text1"/>
        </w:rPr>
        <w:t xml:space="preserve"> </w:t>
      </w:r>
      <w:r w:rsidRPr="000A53C7">
        <w:rPr>
          <w:b/>
          <w:color w:val="000000" w:themeColor="text1"/>
        </w:rPr>
        <w:br/>
      </w:r>
      <w:r w:rsidRPr="000A5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Pr="0014495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r w:rsidRPr="000A53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、人命傷亡</w:t>
      </w:r>
      <w:r w:rsidRPr="000A5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（資料來源：內政部消防署）</w:t>
      </w:r>
    </w:p>
    <w:p w:rsidR="005C5D5A" w:rsidRPr="000A53C7" w:rsidRDefault="00D97C92" w:rsidP="005C5D5A">
      <w:pPr>
        <w:spacing w:line="340" w:lineRule="exact"/>
        <w:rPr>
          <w:rFonts w:ascii="標楷體" w:eastAsia="標楷體" w:hAnsi="標楷體"/>
          <w:color w:val="000000" w:themeColor="text1"/>
          <w:szCs w:val="24"/>
        </w:rPr>
      </w:pPr>
      <w:r w:rsidRPr="000A5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</w:t>
      </w:r>
      <w:r w:rsidR="005C5D5A" w:rsidRPr="000A53C7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死亡1人、失蹤0人、受傷0人。      </w:t>
      </w:r>
      <w:r w:rsidR="005C5D5A" w:rsidRPr="000A53C7">
        <w:rPr>
          <w:rFonts w:hint="eastAsia"/>
          <w:color w:val="000000" w:themeColor="text1"/>
          <w:szCs w:val="24"/>
        </w:rPr>
        <w:t xml:space="preserve">       </w:t>
      </w:r>
    </w:p>
    <w:tbl>
      <w:tblPr>
        <w:tblW w:w="8964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266"/>
        <w:gridCol w:w="1417"/>
        <w:gridCol w:w="1559"/>
        <w:gridCol w:w="3686"/>
      </w:tblGrid>
      <w:tr w:rsidR="005C5D5A" w:rsidRPr="000A53C7" w:rsidTr="00144952">
        <w:tc>
          <w:tcPr>
            <w:tcW w:w="1036" w:type="dxa"/>
            <w:shd w:val="clear" w:color="auto" w:fill="auto"/>
            <w:vAlign w:val="center"/>
          </w:tcPr>
          <w:p w:rsidR="005C5D5A" w:rsidRPr="000A53C7" w:rsidRDefault="005C5D5A" w:rsidP="001D041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53C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縣市別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C5D5A" w:rsidRPr="000A53C7" w:rsidRDefault="005C5D5A" w:rsidP="001D041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53C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死亡(人)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D5A" w:rsidRPr="000A53C7" w:rsidRDefault="005C5D5A" w:rsidP="001D041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53C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失蹤(人)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D5A" w:rsidRPr="000A53C7" w:rsidRDefault="005C5D5A" w:rsidP="001D041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53C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受傷(人)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5D5A" w:rsidRPr="000A53C7" w:rsidRDefault="005C5D5A" w:rsidP="001D041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53C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5C5D5A" w:rsidRPr="000A53C7" w:rsidTr="00144952">
        <w:trPr>
          <w:trHeight w:val="252"/>
        </w:trPr>
        <w:tc>
          <w:tcPr>
            <w:tcW w:w="1036" w:type="dxa"/>
            <w:shd w:val="clear" w:color="auto" w:fill="auto"/>
            <w:vAlign w:val="center"/>
          </w:tcPr>
          <w:p w:rsidR="005C5D5A" w:rsidRPr="000A53C7" w:rsidRDefault="005C5D5A" w:rsidP="001D041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53C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C5D5A" w:rsidRPr="000A53C7" w:rsidRDefault="005C5D5A" w:rsidP="001D041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53C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D5A" w:rsidRPr="000A53C7" w:rsidRDefault="005C5D5A" w:rsidP="001D041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53C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D5A" w:rsidRPr="000A53C7" w:rsidRDefault="005C5D5A" w:rsidP="001D041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53C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5C5D5A" w:rsidRPr="000A53C7" w:rsidRDefault="005C5D5A" w:rsidP="005C5D5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53C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7日12時21分花蓮縣消防局獲報1男性(身分待查)於花蓮縣七星潭落水，由直升機吊掛救起無生命跡象，送醫院急救後死亡。</w:t>
            </w:r>
          </w:p>
        </w:tc>
      </w:tr>
      <w:tr w:rsidR="005C5D5A" w:rsidRPr="000A53C7" w:rsidTr="00144952">
        <w:trPr>
          <w:trHeight w:val="131"/>
        </w:trPr>
        <w:tc>
          <w:tcPr>
            <w:tcW w:w="1036" w:type="dxa"/>
            <w:shd w:val="clear" w:color="auto" w:fill="auto"/>
          </w:tcPr>
          <w:p w:rsidR="005C5D5A" w:rsidRPr="000A53C7" w:rsidRDefault="005C5D5A" w:rsidP="001D0418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0A53C7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266" w:type="dxa"/>
            <w:shd w:val="clear" w:color="auto" w:fill="auto"/>
          </w:tcPr>
          <w:p w:rsidR="005C5D5A" w:rsidRPr="000A53C7" w:rsidRDefault="005C5D5A" w:rsidP="001D0418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0A53C7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C5D5A" w:rsidRPr="000A53C7" w:rsidRDefault="005C5D5A" w:rsidP="001D0418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0A53C7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C5D5A" w:rsidRPr="000A53C7" w:rsidRDefault="005C5D5A" w:rsidP="001D0418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0A53C7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5C5D5A" w:rsidRPr="000A53C7" w:rsidRDefault="005C5D5A" w:rsidP="001D0418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44952" w:rsidRPr="00681B74" w:rsidRDefault="00144952" w:rsidP="00144952">
      <w:pPr>
        <w:spacing w:line="3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144952"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 w:rsidRPr="00681B74">
        <w:rPr>
          <w:rFonts w:ascii="標楷體" w:eastAsia="標楷體" w:hAnsi="標楷體" w:hint="eastAsia"/>
          <w:bCs/>
          <w:sz w:val="28"/>
          <w:szCs w:val="28"/>
        </w:rPr>
        <w:t>（資料來源：經濟部、國家通訊傳播委員會）</w:t>
      </w:r>
      <w:r w:rsidRPr="00681B74">
        <w:rPr>
          <w:rFonts w:ascii="標楷體" w:eastAsia="標楷體" w:hAnsi="標楷體"/>
          <w:bCs/>
          <w:sz w:val="28"/>
          <w:szCs w:val="28"/>
        </w:rPr>
        <w:t xml:space="preserve"> </w:t>
      </w:r>
    </w:p>
    <w:tbl>
      <w:tblPr>
        <w:tblW w:w="8788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559"/>
        <w:gridCol w:w="1134"/>
        <w:gridCol w:w="1274"/>
        <w:gridCol w:w="1418"/>
        <w:gridCol w:w="2125"/>
      </w:tblGrid>
      <w:tr w:rsidR="00144952" w:rsidRPr="00681B74" w:rsidTr="00144952"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681B74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1B74">
              <w:rPr>
                <w:rFonts w:ascii="標楷體" w:eastAsia="標楷體" w:hAnsi="標楷體" w:hint="eastAsia"/>
                <w:szCs w:val="24"/>
              </w:rPr>
              <w:t>單位別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681B74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1B7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681B74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1B74">
              <w:rPr>
                <w:rFonts w:ascii="標楷體" w:eastAsia="標楷體" w:hAnsi="標楷體" w:hint="eastAsia"/>
                <w:szCs w:val="24"/>
              </w:rPr>
              <w:t>影響數目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681B74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1B74">
              <w:rPr>
                <w:rFonts w:ascii="標楷體" w:eastAsia="標楷體" w:hAnsi="標楷體" w:hint="eastAsia"/>
                <w:szCs w:val="24"/>
              </w:rPr>
              <w:t>搶修完成(戶、處)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681B74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1B74">
              <w:rPr>
                <w:rFonts w:ascii="標楷體" w:eastAsia="標楷體" w:hAnsi="標楷體" w:hint="eastAsia"/>
                <w:szCs w:val="24"/>
              </w:rPr>
              <w:t>尚待修復(戶、處)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681B74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1B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44952" w:rsidRPr="00C350C6" w:rsidTr="00144952">
        <w:tc>
          <w:tcPr>
            <w:tcW w:w="7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C350C6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0C6">
              <w:rPr>
                <w:rFonts w:ascii="標楷體" w:eastAsia="標楷體" w:hAnsi="標楷體" w:hint="eastAsia"/>
                <w:szCs w:val="24"/>
              </w:rPr>
              <w:t>經濟部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52" w:rsidRPr="00C350C6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自來水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52" w:rsidRPr="00C350C6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52" w:rsidRPr="00C350C6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52" w:rsidRPr="00C350C6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52" w:rsidRPr="00144952" w:rsidRDefault="00144952" w:rsidP="00144952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144952" w:rsidRPr="00DC0B1E" w:rsidTr="00144952">
        <w:tc>
          <w:tcPr>
            <w:tcW w:w="7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C350C6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DC0B1E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B1E">
              <w:rPr>
                <w:rFonts w:ascii="標楷體" w:eastAsia="標楷體" w:hAnsi="標楷體" w:hint="eastAsia"/>
                <w:szCs w:val="24"/>
              </w:rPr>
              <w:t>電力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DC0B1E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Pr="00DC0B1E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928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DC0B1E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DC0B1E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Pr="00DC0B1E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928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DC0B1E" w:rsidRDefault="00144952" w:rsidP="0014495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臺東縣</w:t>
            </w:r>
          </w:p>
        </w:tc>
      </w:tr>
      <w:tr w:rsidR="00144952" w:rsidRPr="00DC0B1E" w:rsidTr="00144952">
        <w:tc>
          <w:tcPr>
            <w:tcW w:w="7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DC0B1E" w:rsidRDefault="00144952" w:rsidP="00144952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DC0B1E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B1E">
              <w:rPr>
                <w:rFonts w:ascii="標楷體" w:eastAsia="標楷體" w:hAnsi="標楷體" w:hint="eastAsia"/>
                <w:szCs w:val="24"/>
              </w:rPr>
              <w:t>瓦斯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DC0B1E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B1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DC0B1E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B1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DC0B1E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B1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DC0B1E" w:rsidRDefault="00144952" w:rsidP="001449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B1E">
              <w:rPr>
                <w:rFonts w:ascii="標楷體" w:eastAsia="標楷體" w:hAnsi="標楷體" w:hint="eastAsia"/>
                <w:szCs w:val="24"/>
              </w:rPr>
              <w:t> </w:t>
            </w:r>
          </w:p>
        </w:tc>
      </w:tr>
      <w:tr w:rsidR="00144952" w:rsidRPr="00AB3288" w:rsidTr="00144952">
        <w:tc>
          <w:tcPr>
            <w:tcW w:w="7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AB3288" w:rsidRDefault="00144952" w:rsidP="00144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288">
              <w:rPr>
                <w:rFonts w:ascii="標楷體" w:eastAsia="標楷體" w:hAnsi="標楷體" w:cs="新細明體" w:hint="eastAsia"/>
                <w:kern w:val="0"/>
                <w:szCs w:val="24"/>
              </w:rPr>
              <w:t>國家通訊</w:t>
            </w:r>
          </w:p>
          <w:p w:rsidR="00144952" w:rsidRPr="00AB3288" w:rsidRDefault="00144952" w:rsidP="00144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288">
              <w:rPr>
                <w:rFonts w:ascii="標楷體" w:eastAsia="標楷體" w:hAnsi="標楷體" w:cs="新細明體" w:hint="eastAsia"/>
                <w:kern w:val="0"/>
                <w:szCs w:val="24"/>
              </w:rPr>
              <w:t>傳播委員會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AB3288" w:rsidRDefault="00144952" w:rsidP="00144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288">
              <w:rPr>
                <w:rFonts w:ascii="標楷體" w:eastAsia="標楷體" w:hAnsi="標楷體" w:cs="新細明體" w:hint="eastAsia"/>
                <w:kern w:val="0"/>
                <w:szCs w:val="24"/>
              </w:rPr>
              <w:t>電信(市話)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AB3288" w:rsidRDefault="00144952" w:rsidP="00144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AB3288" w:rsidRDefault="00144952" w:rsidP="00144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288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AB3288" w:rsidRDefault="00144952" w:rsidP="00144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AB3288" w:rsidRDefault="00144952" w:rsidP="00144952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44952" w:rsidRPr="00AB3288" w:rsidTr="00144952">
        <w:tc>
          <w:tcPr>
            <w:tcW w:w="7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AB3288" w:rsidRDefault="00144952" w:rsidP="00144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AB3288" w:rsidRDefault="00144952" w:rsidP="00144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288">
              <w:rPr>
                <w:rFonts w:ascii="標楷體" w:eastAsia="標楷體" w:hAnsi="標楷體" w:cs="新細明體" w:hint="eastAsia"/>
                <w:kern w:val="0"/>
                <w:szCs w:val="24"/>
              </w:rPr>
              <w:t>電信(基地台)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AB3288" w:rsidRDefault="00144952" w:rsidP="00144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AB3288" w:rsidRDefault="00144952" w:rsidP="00144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AB3288" w:rsidRDefault="00144952" w:rsidP="00144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952" w:rsidRPr="00AB3288" w:rsidRDefault="00144952" w:rsidP="00144952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臺北市1、高雄市1</w:t>
            </w:r>
          </w:p>
        </w:tc>
      </w:tr>
    </w:tbl>
    <w:p w:rsidR="00E24C1D" w:rsidRPr="000A53C7" w:rsidRDefault="00533F34" w:rsidP="00533F34">
      <w:pPr>
        <w:spacing w:line="3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A53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</w:t>
      </w:r>
      <w:r w:rsidR="00E96A9C" w:rsidRPr="000A53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三</w:t>
      </w:r>
      <w:r w:rsidR="00E24C1D" w:rsidRPr="000A53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、交通狀況</w:t>
      </w:r>
      <w:r w:rsidR="00E24C1D" w:rsidRPr="000A5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（資料來源：交通部）</w:t>
      </w:r>
    </w:p>
    <w:p w:rsidR="006C2827" w:rsidRPr="000A53C7" w:rsidRDefault="00E24C1D" w:rsidP="0093676C">
      <w:pPr>
        <w:rPr>
          <w:color w:val="000000" w:themeColor="text1"/>
        </w:rPr>
      </w:pPr>
      <w:r w:rsidRPr="000A53C7">
        <w:rPr>
          <w:rFonts w:ascii="標楷體" w:eastAsia="標楷體" w:hAnsi="標楷體" w:hint="eastAsia"/>
          <w:b/>
          <w:bCs/>
          <w:color w:val="000000" w:themeColor="text1"/>
        </w:rPr>
        <w:t xml:space="preserve">    </w:t>
      </w: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 (一)道路、橋梁阻斷與搶修</w:t>
      </w:r>
      <w:r w:rsidR="0093676C" w:rsidRPr="000A53C7">
        <w:rPr>
          <w:color w:val="000000" w:themeColor="text1"/>
        </w:rPr>
        <w:t xml:space="preserve"> </w:t>
      </w:r>
    </w:p>
    <w:p w:rsidR="001D0418" w:rsidRPr="000A53C7" w:rsidRDefault="006C2827" w:rsidP="001D0418">
      <w:pPr>
        <w:rPr>
          <w:rFonts w:ascii="標楷體" w:eastAsia="標楷體" w:hAnsi="標楷體"/>
          <w:color w:val="000000" w:themeColor="text1"/>
        </w:rPr>
      </w:pPr>
      <w:r w:rsidRPr="000A53C7">
        <w:rPr>
          <w:rFonts w:hint="eastAsia"/>
          <w:color w:val="000000" w:themeColor="text1"/>
        </w:rPr>
        <w:t xml:space="preserve">        </w:t>
      </w:r>
      <w:r w:rsidR="00B50121" w:rsidRPr="000A53C7">
        <w:rPr>
          <w:rFonts w:hint="eastAsia"/>
          <w:color w:val="000000" w:themeColor="text1"/>
        </w:rPr>
        <w:t xml:space="preserve"> </w:t>
      </w:r>
      <w:r w:rsidR="001D0418" w:rsidRPr="000A53C7">
        <w:rPr>
          <w:rFonts w:ascii="標楷體" w:eastAsia="標楷體" w:hAnsi="標楷體" w:hint="eastAsia"/>
          <w:color w:val="000000" w:themeColor="text1"/>
        </w:rPr>
        <w:t>預警性封閉：</w:t>
      </w:r>
    </w:p>
    <w:p w:rsidR="001D0418" w:rsidRPr="000A53C7" w:rsidRDefault="001D0418" w:rsidP="001D0418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>台29線(那瑪夏~五里埔)便道11K~23K</w:t>
      </w:r>
    </w:p>
    <w:p w:rsidR="001D0418" w:rsidRPr="000A53C7" w:rsidRDefault="001D0418" w:rsidP="001D0418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台20線 (勤和~復興橋便道)97K~102K+361 </w:t>
      </w:r>
    </w:p>
    <w:p w:rsidR="001D0418" w:rsidRPr="000A53C7" w:rsidRDefault="001D0418" w:rsidP="001D0418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台3線永興-大埔314k+800,328k+150,329k-330k,335k </w:t>
      </w:r>
    </w:p>
    <w:p w:rsidR="001D0418" w:rsidRPr="000A53C7" w:rsidRDefault="001D0418" w:rsidP="001D0418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台8線梨山85K~110K </w:t>
      </w:r>
    </w:p>
    <w:p w:rsidR="001D0418" w:rsidRPr="000A53C7" w:rsidRDefault="001D0418" w:rsidP="001D0418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台20線向陽~利稻153K+000~174K+000 </w:t>
      </w:r>
    </w:p>
    <w:p w:rsidR="001D0418" w:rsidRPr="000A53C7" w:rsidRDefault="001D0418" w:rsidP="001D0418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台20線利稻~霧鹿175K+570~184K+700 </w:t>
      </w:r>
    </w:p>
    <w:p w:rsidR="001D0418" w:rsidRPr="000A53C7" w:rsidRDefault="001D0418" w:rsidP="001D0418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台11甲線豐濱4K+000~16K+100 </w:t>
      </w:r>
    </w:p>
    <w:p w:rsidR="001D0418" w:rsidRPr="000A53C7" w:rsidRDefault="001D0418" w:rsidP="001D0418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台7甲線 000K+000~045K+755 </w:t>
      </w:r>
    </w:p>
    <w:p w:rsidR="001D0418" w:rsidRPr="000A53C7" w:rsidRDefault="001D0418" w:rsidP="001D0418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台7線 060K+776~085K+600 </w:t>
      </w:r>
    </w:p>
    <w:p w:rsidR="001D0418" w:rsidRPr="000A53C7" w:rsidRDefault="001D0418" w:rsidP="001D0418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台9線 104K+450~179K+100 </w:t>
      </w:r>
    </w:p>
    <w:p w:rsidR="001D0418" w:rsidRPr="000A53C7" w:rsidRDefault="001D0418" w:rsidP="001D0418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台23線東河鄉北源村16K+568~25K+100 </w:t>
      </w:r>
    </w:p>
    <w:p w:rsidR="001D0418" w:rsidRPr="000A53C7" w:rsidRDefault="001D0418" w:rsidP="001D0418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台24線 027K+600~035K+200 </w:t>
      </w:r>
    </w:p>
    <w:p w:rsidR="001D0418" w:rsidRPr="000A53C7" w:rsidRDefault="001D0418" w:rsidP="001D0418">
      <w:pPr>
        <w:pStyle w:val="ac"/>
        <w:numPr>
          <w:ilvl w:val="0"/>
          <w:numId w:val="4"/>
        </w:numPr>
        <w:ind w:leftChars="0"/>
        <w:rPr>
          <w:rFonts w:ascii="標楷體" w:eastAsia="標楷體" w:hAnsi="標楷體" w:hint="eastAsia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>台23線豐南村6K+900~12K</w:t>
      </w:r>
    </w:p>
    <w:p w:rsidR="00675AED" w:rsidRPr="000A53C7" w:rsidRDefault="00675AED" w:rsidP="00245E57">
      <w:pPr>
        <w:ind w:firstLineChars="177" w:firstLine="425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="00E24C1D" w:rsidRPr="000A53C7">
        <w:rPr>
          <w:rFonts w:ascii="標楷體" w:eastAsia="標楷體" w:hAnsi="標楷體" w:hint="eastAsia"/>
          <w:bCs/>
          <w:color w:val="000000" w:themeColor="text1"/>
        </w:rPr>
        <w:t>(</w:t>
      </w:r>
      <w:r w:rsidR="00F22FA5" w:rsidRPr="000A53C7">
        <w:rPr>
          <w:rFonts w:ascii="標楷體" w:eastAsia="標楷體" w:hAnsi="標楷體" w:hint="eastAsia"/>
          <w:bCs/>
          <w:color w:val="000000" w:themeColor="text1"/>
        </w:rPr>
        <w:t>二</w:t>
      </w:r>
      <w:r w:rsidR="00E24C1D" w:rsidRPr="000A53C7">
        <w:rPr>
          <w:rFonts w:ascii="標楷體" w:eastAsia="標楷體" w:hAnsi="標楷體" w:hint="eastAsia"/>
          <w:bCs/>
          <w:color w:val="000000" w:themeColor="text1"/>
        </w:rPr>
        <w:t>)鐵路停駛情形</w:t>
      </w:r>
    </w:p>
    <w:p w:rsidR="00533F34" w:rsidRPr="000A53C7" w:rsidRDefault="006C2827" w:rsidP="00533F34">
      <w:pPr>
        <w:ind w:firstLineChars="177" w:firstLine="425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    </w:t>
      </w:r>
      <w:r w:rsidR="00EC63EB" w:rsidRPr="000A53C7">
        <w:rPr>
          <w:rFonts w:ascii="標楷體" w:eastAsia="標楷體" w:hAnsi="標楷體" w:hint="eastAsia"/>
          <w:bCs/>
          <w:color w:val="000000" w:themeColor="text1"/>
        </w:rPr>
        <w:t>1.</w:t>
      </w:r>
      <w:r w:rsidR="00533F34" w:rsidRPr="000A53C7">
        <w:rPr>
          <w:rFonts w:ascii="標楷體" w:eastAsia="標楷體" w:hAnsi="標楷體" w:hint="eastAsia"/>
          <w:bCs/>
          <w:color w:val="000000" w:themeColor="text1"/>
        </w:rPr>
        <w:t>高鐵</w:t>
      </w:r>
      <w:r w:rsidR="00EC63EB" w:rsidRPr="000A53C7">
        <w:rPr>
          <w:rFonts w:ascii="標楷體" w:eastAsia="標楷體" w:hAnsi="標楷體" w:hint="eastAsia"/>
          <w:bCs/>
          <w:color w:val="000000" w:themeColor="text1"/>
        </w:rPr>
        <w:t>：</w:t>
      </w:r>
      <w:r w:rsidR="000A53C7" w:rsidRPr="000A53C7">
        <w:rPr>
          <w:rFonts w:ascii="標楷體" w:eastAsia="標楷體" w:hAnsi="標楷體" w:hint="eastAsia"/>
          <w:bCs/>
          <w:color w:val="000000" w:themeColor="text1"/>
        </w:rPr>
        <w:t>8日全日停駛。</w:t>
      </w:r>
    </w:p>
    <w:p w:rsidR="000A53C7" w:rsidRPr="000A53C7" w:rsidRDefault="00EC63EB" w:rsidP="001D0418">
      <w:pPr>
        <w:ind w:firstLineChars="177" w:firstLine="425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    2.</w:t>
      </w:r>
      <w:r w:rsidR="00533F34" w:rsidRPr="000A53C7">
        <w:rPr>
          <w:rFonts w:ascii="標楷體" w:eastAsia="標楷體" w:hAnsi="標楷體" w:hint="eastAsia"/>
          <w:bCs/>
          <w:color w:val="000000" w:themeColor="text1"/>
        </w:rPr>
        <w:t>台鐵</w:t>
      </w:r>
      <w:r w:rsidRPr="000A53C7">
        <w:rPr>
          <w:rFonts w:ascii="標楷體" w:eastAsia="標楷體" w:hAnsi="標楷體" w:hint="eastAsia"/>
          <w:bCs/>
          <w:color w:val="000000" w:themeColor="text1"/>
        </w:rPr>
        <w:t>：</w:t>
      </w:r>
    </w:p>
    <w:p w:rsidR="000A53C7" w:rsidRPr="000A53C7" w:rsidRDefault="000A53C7" w:rsidP="001D0418">
      <w:pPr>
        <w:ind w:firstLineChars="177" w:firstLine="425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      (1)</w:t>
      </w:r>
      <w:r w:rsidR="001D0418" w:rsidRPr="000A53C7">
        <w:rPr>
          <w:rFonts w:ascii="標楷體" w:eastAsia="標楷體" w:hAnsi="標楷體" w:hint="eastAsia"/>
          <w:bCs/>
          <w:color w:val="000000" w:themeColor="text1"/>
        </w:rPr>
        <w:t>對號列車</w:t>
      </w:r>
      <w:r w:rsidRPr="000A53C7">
        <w:rPr>
          <w:rFonts w:ascii="標楷體" w:eastAsia="標楷體" w:hAnsi="標楷體" w:hint="eastAsia"/>
          <w:bCs/>
          <w:color w:val="000000" w:themeColor="text1"/>
        </w:rPr>
        <w:t>：</w:t>
      </w:r>
      <w:r w:rsidR="001D0418" w:rsidRPr="000A53C7">
        <w:rPr>
          <w:rFonts w:ascii="標楷體" w:eastAsia="標楷體" w:hAnsi="標楷體" w:hint="eastAsia"/>
          <w:bCs/>
          <w:color w:val="000000" w:themeColor="text1"/>
        </w:rPr>
        <w:t>7日18時後全部停駛</w:t>
      </w:r>
      <w:r w:rsidRPr="000A53C7">
        <w:rPr>
          <w:rFonts w:ascii="標楷體" w:eastAsia="標楷體" w:hAnsi="標楷體" w:hint="eastAsia"/>
          <w:bCs/>
          <w:color w:val="000000" w:themeColor="text1"/>
        </w:rPr>
        <w:t>、</w:t>
      </w:r>
      <w:r w:rsidR="001D0418" w:rsidRPr="000A53C7">
        <w:rPr>
          <w:rFonts w:ascii="標楷體" w:eastAsia="標楷體" w:hAnsi="標楷體" w:hint="eastAsia"/>
          <w:bCs/>
          <w:color w:val="000000" w:themeColor="text1"/>
        </w:rPr>
        <w:t>8日17時前全部停駛。</w:t>
      </w:r>
    </w:p>
    <w:p w:rsidR="000A53C7" w:rsidRPr="000A53C7" w:rsidRDefault="000A53C7" w:rsidP="001D0418">
      <w:pPr>
        <w:ind w:firstLineChars="177" w:firstLine="425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      (2)</w:t>
      </w:r>
      <w:r w:rsidR="001D0418" w:rsidRPr="000A53C7">
        <w:rPr>
          <w:rFonts w:ascii="標楷體" w:eastAsia="標楷體" w:hAnsi="標楷體" w:hint="eastAsia"/>
          <w:bCs/>
          <w:color w:val="000000" w:themeColor="text1"/>
        </w:rPr>
        <w:t>非對號列車</w:t>
      </w:r>
      <w:r w:rsidRPr="000A53C7">
        <w:rPr>
          <w:rFonts w:ascii="標楷體" w:eastAsia="標楷體" w:hAnsi="標楷體" w:hint="eastAsia"/>
          <w:bCs/>
          <w:color w:val="000000" w:themeColor="text1"/>
        </w:rPr>
        <w:t>：</w:t>
      </w:r>
      <w:r w:rsidR="001D0418" w:rsidRPr="000A53C7">
        <w:rPr>
          <w:rFonts w:ascii="標楷體" w:eastAsia="標楷體" w:hAnsi="標楷體" w:hint="eastAsia"/>
          <w:bCs/>
          <w:color w:val="000000" w:themeColor="text1"/>
        </w:rPr>
        <w:t>平溪線：19時後停駛</w:t>
      </w:r>
      <w:r w:rsidRPr="000A53C7">
        <w:rPr>
          <w:rFonts w:ascii="標楷體" w:eastAsia="標楷體" w:hAnsi="標楷體" w:hint="eastAsia"/>
          <w:bCs/>
          <w:color w:val="000000" w:themeColor="text1"/>
        </w:rPr>
        <w:t>、</w:t>
      </w:r>
      <w:r w:rsidR="001D0418" w:rsidRPr="000A53C7">
        <w:rPr>
          <w:rFonts w:ascii="標楷體" w:eastAsia="標楷體" w:hAnsi="標楷體" w:hint="eastAsia"/>
          <w:bCs/>
          <w:color w:val="000000" w:themeColor="text1"/>
        </w:rPr>
        <w:t>西部幹線及其他支線21時後視風雨</w:t>
      </w:r>
    </w:p>
    <w:p w:rsidR="000A53C7" w:rsidRPr="000A53C7" w:rsidRDefault="000A53C7" w:rsidP="001D0418">
      <w:pPr>
        <w:ind w:firstLineChars="177" w:firstLine="425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                     </w:t>
      </w:r>
      <w:r w:rsidR="001D0418" w:rsidRPr="000A53C7">
        <w:rPr>
          <w:rFonts w:ascii="標楷體" w:eastAsia="標楷體" w:hAnsi="標楷體" w:hint="eastAsia"/>
          <w:bCs/>
          <w:color w:val="000000" w:themeColor="text1"/>
        </w:rPr>
        <w:t>狀況機動行駛</w:t>
      </w:r>
      <w:r w:rsidRPr="000A53C7">
        <w:rPr>
          <w:rFonts w:ascii="標楷體" w:eastAsia="標楷體" w:hAnsi="標楷體" w:hint="eastAsia"/>
          <w:bCs/>
          <w:color w:val="000000" w:themeColor="text1"/>
        </w:rPr>
        <w:t>、</w:t>
      </w:r>
    </w:p>
    <w:p w:rsidR="001D0418" w:rsidRPr="000A53C7" w:rsidRDefault="000A53C7" w:rsidP="001D0418">
      <w:pPr>
        <w:ind w:firstLineChars="177" w:firstLine="425"/>
        <w:rPr>
          <w:rFonts w:ascii="標楷體" w:eastAsia="標楷體" w:hAnsi="標楷體" w:hint="eastAsia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    3.</w:t>
      </w:r>
      <w:r w:rsidR="001D0418" w:rsidRPr="000A53C7">
        <w:rPr>
          <w:rFonts w:ascii="標楷體" w:eastAsia="標楷體" w:hAnsi="標楷體" w:hint="eastAsia"/>
          <w:bCs/>
          <w:color w:val="000000" w:themeColor="text1"/>
        </w:rPr>
        <w:t>阿里山森林鐵路：7日13時後停駛</w:t>
      </w:r>
      <w:r w:rsidRPr="000A53C7">
        <w:rPr>
          <w:rFonts w:ascii="標楷體" w:eastAsia="標楷體" w:hAnsi="標楷體" w:hint="eastAsia"/>
          <w:bCs/>
          <w:color w:val="000000" w:themeColor="text1"/>
        </w:rPr>
        <w:t>、</w:t>
      </w:r>
      <w:r w:rsidR="001D0418" w:rsidRPr="000A53C7">
        <w:rPr>
          <w:rFonts w:ascii="標楷體" w:eastAsia="標楷體" w:hAnsi="標楷體" w:hint="eastAsia"/>
          <w:bCs/>
          <w:color w:val="000000" w:themeColor="text1"/>
        </w:rPr>
        <w:t>8日、9日全部停駛。</w:t>
      </w:r>
    </w:p>
    <w:p w:rsidR="00675AED" w:rsidRPr="000A53C7" w:rsidRDefault="007F3DB3" w:rsidP="007F3DB3">
      <w:pPr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   </w:t>
      </w:r>
      <w:r w:rsidR="00675AED" w:rsidRPr="000A53C7"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="00E24C1D" w:rsidRPr="000A53C7">
        <w:rPr>
          <w:rFonts w:ascii="標楷體" w:eastAsia="標楷體" w:hAnsi="標楷體" w:hint="eastAsia"/>
          <w:bCs/>
          <w:color w:val="000000" w:themeColor="text1"/>
        </w:rPr>
        <w:t>(</w:t>
      </w:r>
      <w:r w:rsidR="00F22FA5" w:rsidRPr="000A53C7">
        <w:rPr>
          <w:rFonts w:ascii="標楷體" w:eastAsia="標楷體" w:hAnsi="標楷體" w:hint="eastAsia"/>
          <w:bCs/>
          <w:color w:val="000000" w:themeColor="text1"/>
        </w:rPr>
        <w:t>三</w:t>
      </w:r>
      <w:r w:rsidR="00E24C1D" w:rsidRPr="000A53C7">
        <w:rPr>
          <w:rFonts w:ascii="標楷體" w:eastAsia="標楷體" w:hAnsi="標楷體" w:hint="eastAsia"/>
          <w:bCs/>
          <w:color w:val="000000" w:themeColor="text1"/>
        </w:rPr>
        <w:t>)航空交通停班情形</w:t>
      </w:r>
    </w:p>
    <w:p w:rsidR="007F3DB3" w:rsidRPr="000A53C7" w:rsidRDefault="00EC63EB" w:rsidP="00EC63EB">
      <w:pPr>
        <w:ind w:firstLineChars="177" w:firstLine="425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    1.空運</w:t>
      </w:r>
      <w:r w:rsidR="007F3DB3" w:rsidRPr="000A53C7">
        <w:rPr>
          <w:rFonts w:ascii="標楷體" w:eastAsia="標楷體" w:hAnsi="標楷體" w:hint="eastAsia"/>
          <w:bCs/>
          <w:color w:val="000000" w:themeColor="text1"/>
        </w:rPr>
        <w:t>：</w:t>
      </w:r>
    </w:p>
    <w:p w:rsidR="007F3DB3" w:rsidRPr="000A53C7" w:rsidRDefault="007F3DB3" w:rsidP="007F3DB3">
      <w:pPr>
        <w:ind w:firstLineChars="177" w:firstLine="425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      (</w:t>
      </w:r>
      <w:r w:rsidR="00EC63EB" w:rsidRPr="000A53C7">
        <w:rPr>
          <w:rFonts w:ascii="標楷體" w:eastAsia="標楷體" w:hAnsi="標楷體"/>
          <w:bCs/>
          <w:color w:val="000000" w:themeColor="text1"/>
        </w:rPr>
        <w:t>1</w:t>
      </w:r>
      <w:r w:rsidRPr="000A53C7">
        <w:rPr>
          <w:rFonts w:ascii="標楷體" w:eastAsia="標楷體" w:hAnsi="標楷體" w:hint="eastAsia"/>
          <w:bCs/>
          <w:color w:val="000000" w:themeColor="text1"/>
        </w:rPr>
        <w:t>)</w:t>
      </w:r>
      <w:r w:rsidR="00EC63EB" w:rsidRPr="000A53C7">
        <w:rPr>
          <w:rFonts w:ascii="標楷體" w:eastAsia="標楷體" w:hAnsi="標楷體" w:hint="eastAsia"/>
          <w:bCs/>
          <w:color w:val="000000" w:themeColor="text1"/>
        </w:rPr>
        <w:t>國內航線：</w:t>
      </w:r>
      <w:r w:rsidR="00B50121" w:rsidRPr="000A53C7">
        <w:rPr>
          <w:rFonts w:ascii="標楷體" w:eastAsia="標楷體" w:hAnsi="標楷體" w:hint="eastAsia"/>
          <w:bCs/>
          <w:color w:val="000000" w:themeColor="text1"/>
        </w:rPr>
        <w:t>7</w:t>
      </w:r>
      <w:r w:rsidR="00EC63EB" w:rsidRPr="000A53C7">
        <w:rPr>
          <w:rFonts w:ascii="標楷體" w:eastAsia="標楷體" w:hAnsi="標楷體" w:hint="eastAsia"/>
          <w:bCs/>
          <w:color w:val="000000" w:themeColor="text1"/>
        </w:rPr>
        <w:t>日</w:t>
      </w:r>
      <w:r w:rsidR="00B50121" w:rsidRPr="000A53C7">
        <w:rPr>
          <w:rFonts w:ascii="標楷體" w:eastAsia="標楷體" w:hAnsi="標楷體" w:hint="eastAsia"/>
          <w:bCs/>
          <w:color w:val="000000" w:themeColor="text1"/>
        </w:rPr>
        <w:t>延誤</w:t>
      </w:r>
      <w:r w:rsidR="000A53C7" w:rsidRPr="000A53C7">
        <w:rPr>
          <w:rFonts w:ascii="標楷體" w:eastAsia="標楷體" w:hAnsi="標楷體" w:hint="eastAsia"/>
          <w:bCs/>
          <w:color w:val="000000" w:themeColor="text1"/>
        </w:rPr>
        <w:t>0</w:t>
      </w:r>
      <w:r w:rsidR="00B50121" w:rsidRPr="000A53C7">
        <w:rPr>
          <w:rFonts w:ascii="標楷體" w:eastAsia="標楷體" w:hAnsi="標楷體" w:hint="eastAsia"/>
          <w:bCs/>
          <w:color w:val="000000" w:themeColor="text1"/>
        </w:rPr>
        <w:t>班次，</w:t>
      </w:r>
      <w:r w:rsidR="00EC63EB" w:rsidRPr="000A53C7">
        <w:rPr>
          <w:rFonts w:ascii="標楷體" w:eastAsia="標楷體" w:hAnsi="標楷體" w:hint="eastAsia"/>
          <w:bCs/>
          <w:color w:val="000000" w:themeColor="text1"/>
        </w:rPr>
        <w:t>取消</w:t>
      </w:r>
      <w:r w:rsidR="00B50121" w:rsidRPr="000A53C7">
        <w:rPr>
          <w:rFonts w:ascii="標楷體" w:eastAsia="標楷體" w:hAnsi="標楷體" w:hint="eastAsia"/>
          <w:bCs/>
          <w:color w:val="000000" w:themeColor="text1"/>
        </w:rPr>
        <w:t>15</w:t>
      </w:r>
      <w:r w:rsidR="000A53C7" w:rsidRPr="000A53C7">
        <w:rPr>
          <w:rFonts w:ascii="標楷體" w:eastAsia="標楷體" w:hAnsi="標楷體" w:hint="eastAsia"/>
          <w:bCs/>
          <w:color w:val="000000" w:themeColor="text1"/>
        </w:rPr>
        <w:t>7</w:t>
      </w:r>
      <w:r w:rsidR="00EC63EB" w:rsidRPr="000A53C7">
        <w:rPr>
          <w:rFonts w:ascii="標楷體" w:eastAsia="標楷體" w:hAnsi="標楷體" w:hint="eastAsia"/>
          <w:bCs/>
          <w:color w:val="000000" w:themeColor="text1"/>
        </w:rPr>
        <w:t>班次</w:t>
      </w:r>
      <w:r w:rsidRPr="000A53C7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7F3DB3" w:rsidRPr="000A53C7" w:rsidRDefault="007F3DB3" w:rsidP="007F3DB3">
      <w:pPr>
        <w:ind w:firstLineChars="177" w:firstLine="425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      (</w:t>
      </w:r>
      <w:r w:rsidR="00EC63EB" w:rsidRPr="000A53C7">
        <w:rPr>
          <w:rFonts w:ascii="標楷體" w:eastAsia="標楷體" w:hAnsi="標楷體"/>
          <w:bCs/>
          <w:color w:val="000000" w:themeColor="text1"/>
        </w:rPr>
        <w:t>2</w:t>
      </w:r>
      <w:r w:rsidRPr="000A53C7">
        <w:rPr>
          <w:rFonts w:ascii="標楷體" w:eastAsia="標楷體" w:hAnsi="標楷體" w:hint="eastAsia"/>
          <w:bCs/>
          <w:color w:val="000000" w:themeColor="text1"/>
        </w:rPr>
        <w:t>)</w:t>
      </w:r>
      <w:r w:rsidR="00EC63EB" w:rsidRPr="000A53C7">
        <w:rPr>
          <w:rFonts w:ascii="標楷體" w:eastAsia="標楷體" w:hAnsi="標楷體" w:hint="eastAsia"/>
          <w:bCs/>
          <w:color w:val="000000" w:themeColor="text1"/>
        </w:rPr>
        <w:t>國際航線：</w:t>
      </w:r>
      <w:r w:rsidR="00B50121" w:rsidRPr="000A53C7">
        <w:rPr>
          <w:rFonts w:ascii="標楷體" w:eastAsia="標楷體" w:hAnsi="標楷體" w:hint="eastAsia"/>
          <w:bCs/>
          <w:color w:val="000000" w:themeColor="text1"/>
        </w:rPr>
        <w:t>7日</w:t>
      </w:r>
      <w:r w:rsidR="00EC63EB" w:rsidRPr="000A53C7">
        <w:rPr>
          <w:rFonts w:ascii="標楷體" w:eastAsia="標楷體" w:hAnsi="標楷體" w:hint="eastAsia"/>
          <w:bCs/>
          <w:color w:val="000000" w:themeColor="text1"/>
        </w:rPr>
        <w:t>延誤</w:t>
      </w:r>
      <w:r w:rsidR="000A53C7" w:rsidRPr="000A53C7">
        <w:rPr>
          <w:rFonts w:ascii="標楷體" w:eastAsia="標楷體" w:hAnsi="標楷體" w:hint="eastAsia"/>
          <w:bCs/>
          <w:color w:val="000000" w:themeColor="text1"/>
        </w:rPr>
        <w:t>14</w:t>
      </w:r>
      <w:r w:rsidR="00EC63EB" w:rsidRPr="000A53C7">
        <w:rPr>
          <w:rFonts w:ascii="標楷體" w:eastAsia="標楷體" w:hAnsi="標楷體" w:hint="eastAsia"/>
          <w:bCs/>
          <w:color w:val="000000" w:themeColor="text1"/>
        </w:rPr>
        <w:t>班次，取消</w:t>
      </w:r>
      <w:r w:rsidR="000A53C7" w:rsidRPr="000A53C7">
        <w:rPr>
          <w:rFonts w:ascii="標楷體" w:eastAsia="標楷體" w:hAnsi="標楷體" w:hint="eastAsia"/>
          <w:bCs/>
          <w:color w:val="000000" w:themeColor="text1"/>
        </w:rPr>
        <w:t>80</w:t>
      </w:r>
      <w:r w:rsidR="00EC63EB" w:rsidRPr="000A53C7">
        <w:rPr>
          <w:rFonts w:ascii="標楷體" w:eastAsia="標楷體" w:hAnsi="標楷體" w:hint="eastAsia"/>
          <w:bCs/>
          <w:color w:val="000000" w:themeColor="text1"/>
        </w:rPr>
        <w:t>班次</w:t>
      </w:r>
      <w:r w:rsidR="0091558B" w:rsidRPr="000A53C7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7F3DB3" w:rsidRPr="000A53C7" w:rsidRDefault="007F3DB3" w:rsidP="00B50121">
      <w:pPr>
        <w:ind w:firstLineChars="177" w:firstLine="425"/>
        <w:rPr>
          <w:rFonts w:ascii="標楷體" w:eastAsia="標楷體" w:hAnsi="標楷體"/>
          <w:bCs/>
          <w:color w:val="000000" w:themeColor="text1"/>
        </w:rPr>
      </w:pPr>
      <w:r w:rsidRPr="000A53C7">
        <w:rPr>
          <w:rFonts w:ascii="標楷體" w:eastAsia="標楷體" w:hAnsi="標楷體" w:hint="eastAsia"/>
          <w:bCs/>
          <w:color w:val="000000" w:themeColor="text1"/>
        </w:rPr>
        <w:t xml:space="preserve">    2.海運：</w:t>
      </w:r>
      <w:r w:rsidR="00B50121" w:rsidRPr="000A53C7">
        <w:rPr>
          <w:rFonts w:ascii="標楷體" w:eastAsia="標楷體" w:hAnsi="標楷體" w:hint="eastAsia"/>
          <w:bCs/>
          <w:color w:val="000000" w:themeColor="text1"/>
        </w:rPr>
        <w:t>7</w:t>
      </w:r>
      <w:r w:rsidRPr="000A53C7">
        <w:rPr>
          <w:rFonts w:ascii="標楷體" w:eastAsia="標楷體" w:hAnsi="標楷體" w:hint="eastAsia"/>
          <w:bCs/>
          <w:color w:val="000000" w:themeColor="text1"/>
        </w:rPr>
        <w:t>日取消</w:t>
      </w:r>
      <w:r w:rsidR="000A53C7" w:rsidRPr="000A53C7">
        <w:rPr>
          <w:rFonts w:ascii="標楷體" w:eastAsia="標楷體" w:hAnsi="標楷體" w:hint="eastAsia"/>
          <w:bCs/>
          <w:color w:val="000000" w:themeColor="text1"/>
        </w:rPr>
        <w:t>101</w:t>
      </w:r>
      <w:r w:rsidRPr="000A53C7">
        <w:rPr>
          <w:rFonts w:ascii="標楷體" w:eastAsia="標楷體" w:hAnsi="標楷體" w:hint="eastAsia"/>
          <w:bCs/>
          <w:color w:val="000000" w:themeColor="text1"/>
        </w:rPr>
        <w:t>班次</w:t>
      </w:r>
      <w:r w:rsidR="0091558B" w:rsidRPr="000A53C7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E96A9C" w:rsidRPr="000A53C7" w:rsidRDefault="002D6A89" w:rsidP="00E96A9C">
      <w:pPr>
        <w:spacing w:line="340" w:lineRule="exact"/>
        <w:ind w:leftChars="150" w:left="3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A53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四</w:t>
      </w:r>
      <w:r w:rsidR="00E96A9C" w:rsidRPr="000A53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、淹水災情狀況</w:t>
      </w:r>
      <w:r w:rsidR="00E96A9C" w:rsidRPr="000A5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(資料來源：經濟部)</w:t>
      </w:r>
    </w:p>
    <w:p w:rsidR="007F3DB3" w:rsidRPr="000A53C7" w:rsidRDefault="00E96A9C" w:rsidP="007F3DB3">
      <w:pPr>
        <w:spacing w:line="340" w:lineRule="exact"/>
        <w:ind w:leftChars="150" w:left="360"/>
        <w:rPr>
          <w:rFonts w:ascii="標楷體" w:eastAsia="標楷體" w:hAnsi="標楷體"/>
          <w:bCs/>
          <w:color w:val="000000" w:themeColor="text1"/>
          <w:szCs w:val="24"/>
        </w:rPr>
      </w:pPr>
      <w:r w:rsidRPr="000A53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</w:t>
      </w:r>
      <w:r w:rsidR="00B526DB" w:rsidRPr="000A53C7">
        <w:rPr>
          <w:rFonts w:ascii="標楷體" w:eastAsia="標楷體" w:hAnsi="標楷體" w:hint="eastAsia"/>
          <w:bCs/>
          <w:color w:val="000000" w:themeColor="text1"/>
          <w:szCs w:val="24"/>
        </w:rPr>
        <w:t>無淹水災情</w:t>
      </w:r>
      <w:r w:rsidRPr="000A53C7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:rsidR="002D6A89" w:rsidRPr="000A53C7" w:rsidRDefault="002D6A89" w:rsidP="007F3DB3">
      <w:pPr>
        <w:spacing w:line="340" w:lineRule="exact"/>
        <w:ind w:leftChars="150" w:left="360"/>
        <w:rPr>
          <w:rFonts w:ascii="標楷體" w:eastAsia="標楷體" w:hAnsi="標楷體"/>
          <w:bCs/>
          <w:color w:val="000000" w:themeColor="text1"/>
          <w:szCs w:val="24"/>
        </w:rPr>
      </w:pPr>
      <w:r w:rsidRPr="000A53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五</w:t>
      </w:r>
      <w:r w:rsidR="00E96A9C" w:rsidRPr="000A53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、水利設施損害搶修（資料來源：經濟部）</w:t>
      </w:r>
    </w:p>
    <w:p w:rsidR="007F3DB3" w:rsidRPr="000A53C7" w:rsidRDefault="00E96A9C" w:rsidP="007F3DB3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0A53C7">
        <w:rPr>
          <w:color w:val="000000" w:themeColor="text1"/>
        </w:rPr>
        <w:t xml:space="preserve"> </w:t>
      </w:r>
      <w:r w:rsidR="002D6A89" w:rsidRPr="000A53C7">
        <w:rPr>
          <w:rFonts w:hint="eastAsia"/>
          <w:color w:val="000000" w:themeColor="text1"/>
        </w:rPr>
        <w:t xml:space="preserve">      </w:t>
      </w:r>
      <w:r w:rsidR="007F3DB3" w:rsidRPr="000A53C7">
        <w:rPr>
          <w:rFonts w:hint="eastAsia"/>
          <w:color w:val="000000" w:themeColor="text1"/>
        </w:rPr>
        <w:t xml:space="preserve"> </w:t>
      </w:r>
      <w:r w:rsidR="00B526DB" w:rsidRPr="000A53C7">
        <w:rPr>
          <w:rFonts w:ascii="標楷體" w:eastAsia="標楷體" w:hAnsi="標楷體" w:hint="eastAsia"/>
          <w:color w:val="000000" w:themeColor="text1"/>
        </w:rPr>
        <w:t>無水利設施受損情形。</w:t>
      </w:r>
    </w:p>
    <w:p w:rsidR="00E96A9C" w:rsidRPr="000A53C7" w:rsidRDefault="007F3DB3" w:rsidP="007F3DB3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0A53C7">
        <w:rPr>
          <w:rFonts w:ascii="標楷體" w:eastAsia="標楷體" w:hAnsi="標楷體" w:hint="eastAsia"/>
          <w:color w:val="000000" w:themeColor="text1"/>
        </w:rPr>
        <w:t xml:space="preserve">   </w:t>
      </w:r>
      <w:r w:rsidR="002D6A89" w:rsidRPr="000A53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六</w:t>
      </w:r>
      <w:r w:rsidR="00E96A9C" w:rsidRPr="000A53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、農林漁牧產物及設施災情損失（資料來源：農委會）</w:t>
      </w:r>
      <w:r w:rsidR="00E96A9C" w:rsidRPr="000A53C7">
        <w:rPr>
          <w:color w:val="000000" w:themeColor="text1"/>
        </w:rPr>
        <w:t xml:space="preserve"> </w:t>
      </w:r>
    </w:p>
    <w:p w:rsidR="007C7830" w:rsidRPr="000A53C7" w:rsidRDefault="00B526DB" w:rsidP="00B526DB">
      <w:pPr>
        <w:spacing w:line="320" w:lineRule="exact"/>
        <w:rPr>
          <w:rFonts w:ascii="標楷體" w:eastAsia="標楷體" w:hAnsi="標楷體"/>
          <w:bCs/>
          <w:color w:val="000000" w:themeColor="text1"/>
          <w:szCs w:val="24"/>
        </w:rPr>
      </w:pPr>
      <w:r w:rsidRPr="000A53C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    </w:t>
      </w:r>
      <w:r w:rsidR="007F3DB3" w:rsidRPr="000A53C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0A53C7">
        <w:rPr>
          <w:rFonts w:ascii="標楷體" w:eastAsia="標楷體" w:hAnsi="標楷體" w:hint="eastAsia"/>
          <w:bCs/>
          <w:color w:val="000000" w:themeColor="text1"/>
          <w:szCs w:val="24"/>
        </w:rPr>
        <w:t>無災損情形。</w:t>
      </w:r>
    </w:p>
    <w:p w:rsidR="007F3DB3" w:rsidRPr="00102F52" w:rsidRDefault="007F3DB3" w:rsidP="00B526DB">
      <w:pPr>
        <w:spacing w:line="320" w:lineRule="exact"/>
        <w:rPr>
          <w:rFonts w:ascii="標楷體" w:eastAsia="標楷體" w:hAnsi="標楷體"/>
          <w:bCs/>
          <w:color w:val="FF0000"/>
          <w:szCs w:val="24"/>
        </w:rPr>
      </w:pPr>
    </w:p>
    <w:p w:rsidR="001E29B3" w:rsidRPr="00144952" w:rsidRDefault="00301625" w:rsidP="00301625">
      <w:pPr>
        <w:spacing w:line="3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4495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陸、支援縣市災害應變處理情形</w:t>
      </w:r>
      <w:r w:rsidRPr="00144952">
        <w:rPr>
          <w:color w:val="000000" w:themeColor="text1"/>
        </w:rPr>
        <w:t xml:space="preserve"> </w:t>
      </w:r>
      <w:r w:rsidRPr="00144952">
        <w:rPr>
          <w:color w:val="000000" w:themeColor="text1"/>
        </w:rPr>
        <w:br/>
      </w:r>
      <w:r w:rsidRPr="0014495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救災人力裝備及執行情形</w:t>
      </w:r>
      <w:r w:rsidRPr="001449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（資料來源：國防部、內政部消防署、內政部</w:t>
      </w:r>
    </w:p>
    <w:p w:rsidR="00B526DB" w:rsidRPr="00144952" w:rsidRDefault="001E29B3" w:rsidP="00301625">
      <w:pPr>
        <w:spacing w:line="3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449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301625" w:rsidRPr="001449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空中勤務總隊、內政部警政署、海巡署）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23"/>
        <w:gridCol w:w="1546"/>
        <w:gridCol w:w="992"/>
        <w:gridCol w:w="1559"/>
        <w:gridCol w:w="1040"/>
        <w:gridCol w:w="934"/>
      </w:tblGrid>
      <w:tr w:rsidR="00102F52" w:rsidRPr="00144952" w:rsidTr="007F3DB3"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人員、裝備及任務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國軍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消防(含義消)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空勤人員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警察(含義警、民防)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海巡人員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合計</w:t>
            </w:r>
          </w:p>
        </w:tc>
      </w:tr>
      <w:tr w:rsidR="00144952" w:rsidRPr="00144952" w:rsidTr="007F3DB3"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出動人員（次）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0A53C7" w:rsidP="000A53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971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0A53C7" w:rsidP="00B501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388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0A53C7" w:rsidP="00480C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144952" w:rsidP="001449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="00B50121" w:rsidRPr="0014495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588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144952" w:rsidP="001449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="00B50121" w:rsidRPr="0014495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  <w:r w:rsidR="00B526DB"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="00B50121" w:rsidRPr="0014495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144952" w:rsidP="001449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</w:t>
            </w:r>
            <w:r w:rsidR="007B1A97" w:rsidRPr="0014495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14495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555</w:t>
            </w:r>
          </w:p>
        </w:tc>
      </w:tr>
      <w:tr w:rsidR="00102F52" w:rsidRPr="00144952" w:rsidTr="007F3DB3"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直昇機（架次）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0A53C7" w:rsidP="00480C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144952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</w:tr>
      <w:tr w:rsidR="00102F52" w:rsidRPr="00144952" w:rsidTr="007F3DB3"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空中偵照機（架次）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480C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102F52" w:rsidRPr="00144952" w:rsidTr="007F3DB3"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各式車輛（次）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0A53C7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0A53C7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144952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144952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14495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144952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14495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,395</w:t>
            </w:r>
          </w:p>
        </w:tc>
      </w:tr>
      <w:tr w:rsidR="00102F52" w:rsidRPr="00144952" w:rsidTr="007F3DB3"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艦艇(含橡皮艇)（艘）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0A53C7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7B1A97" w:rsidP="001449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="00144952" w:rsidRPr="0014495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144952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46</w:t>
            </w:r>
          </w:p>
        </w:tc>
      </w:tr>
      <w:tr w:rsidR="00102F52" w:rsidRPr="00144952" w:rsidTr="007F3DB3"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各式機具（部）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0121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7B1A97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</w:t>
            </w:r>
          </w:p>
        </w:tc>
      </w:tr>
      <w:tr w:rsidR="00102F52" w:rsidRPr="00144952" w:rsidTr="007F3DB3"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救出災民（數）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0121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480C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7B1A97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7B1A97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102F52" w:rsidRPr="00144952" w:rsidTr="007F3DB3"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運送物資（噸）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480C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102F52" w:rsidRPr="00144952" w:rsidTr="007F3DB3"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運送口糧（份）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480C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102F52" w:rsidRPr="00144952" w:rsidTr="007F3DB3"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土石及垃圾清運（噸）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480C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102F52" w:rsidRPr="00144952" w:rsidTr="007F3DB3"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消毒面積（平方公尺）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480C64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480C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6DB" w:rsidRPr="00144952" w:rsidRDefault="00B526DB" w:rsidP="00B52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4495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</w:tbl>
    <w:p w:rsidR="003452EE" w:rsidRPr="00144952" w:rsidRDefault="00301625" w:rsidP="003452EE">
      <w:pPr>
        <w:spacing w:line="340" w:lineRule="exact"/>
        <w:ind w:leftChars="11" w:left="26"/>
        <w:rPr>
          <w:rFonts w:ascii="標楷體" w:eastAsia="標楷體" w:hAnsi="標楷體"/>
          <w:color w:val="000000" w:themeColor="text1"/>
          <w:sz w:val="20"/>
          <w:szCs w:val="20"/>
        </w:rPr>
      </w:pPr>
      <w:r w:rsidRPr="00144952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備註：表內數據為累計 </w:t>
      </w:r>
    </w:p>
    <w:p w:rsidR="00C10C0C" w:rsidRPr="007B1A97" w:rsidRDefault="00DC33DF" w:rsidP="001E29B3">
      <w:pPr>
        <w:spacing w:line="340" w:lineRule="exact"/>
        <w:ind w:leftChars="11" w:left="26" w:firstLineChars="50" w:firstLine="140"/>
        <w:rPr>
          <w:rFonts w:ascii="標楷體" w:eastAsia="標楷體" w:hAnsi="標楷體"/>
          <w:b/>
          <w:bCs/>
          <w:sz w:val="28"/>
          <w:szCs w:val="28"/>
        </w:rPr>
      </w:pPr>
      <w:r w:rsidRPr="007B1A9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362D6" w:rsidRPr="007B1A9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C42F4" w:rsidRPr="007B1A97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</w:p>
    <w:sectPr w:rsidR="00C10C0C" w:rsidRPr="007B1A97" w:rsidSect="00B342D6">
      <w:footerReference w:type="default" r:id="rId8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52" w:rsidRDefault="00144952" w:rsidP="00C5026D">
      <w:r>
        <w:separator/>
      </w:r>
    </w:p>
  </w:endnote>
  <w:endnote w:type="continuationSeparator" w:id="0">
    <w:p w:rsidR="00144952" w:rsidRDefault="00144952" w:rsidP="00C5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842398"/>
      <w:docPartObj>
        <w:docPartGallery w:val="Page Numbers (Bottom of Page)"/>
        <w:docPartUnique/>
      </w:docPartObj>
    </w:sdtPr>
    <w:sdtContent>
      <w:p w:rsidR="00144952" w:rsidRDefault="001449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6D9" w:rsidRPr="00C536D9">
          <w:rPr>
            <w:noProof/>
            <w:lang w:val="zh-TW"/>
          </w:rPr>
          <w:t>4</w:t>
        </w:r>
        <w:r>
          <w:fldChar w:fldCharType="end"/>
        </w:r>
      </w:p>
    </w:sdtContent>
  </w:sdt>
  <w:p w:rsidR="00144952" w:rsidRDefault="00144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52" w:rsidRDefault="00144952" w:rsidP="00C5026D">
      <w:r>
        <w:separator/>
      </w:r>
    </w:p>
  </w:footnote>
  <w:footnote w:type="continuationSeparator" w:id="0">
    <w:p w:rsidR="00144952" w:rsidRDefault="00144952" w:rsidP="00C5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0312"/>
    <w:multiLevelType w:val="hybridMultilevel"/>
    <w:tmpl w:val="48568FAA"/>
    <w:lvl w:ilvl="0" w:tplc="287A2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1E2E1B"/>
    <w:multiLevelType w:val="hybridMultilevel"/>
    <w:tmpl w:val="8C74E1F6"/>
    <w:lvl w:ilvl="0" w:tplc="022A48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576934"/>
    <w:multiLevelType w:val="hybridMultilevel"/>
    <w:tmpl w:val="A0A2E254"/>
    <w:lvl w:ilvl="0" w:tplc="07D83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925CE4"/>
    <w:multiLevelType w:val="hybridMultilevel"/>
    <w:tmpl w:val="1892DB6E"/>
    <w:lvl w:ilvl="0" w:tplc="A9361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7CA75B1D"/>
    <w:multiLevelType w:val="hybridMultilevel"/>
    <w:tmpl w:val="851851D0"/>
    <w:lvl w:ilvl="0" w:tplc="EDCE7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6"/>
    <w:rsid w:val="00000C9A"/>
    <w:rsid w:val="00002AE3"/>
    <w:rsid w:val="000204E0"/>
    <w:rsid w:val="000228CD"/>
    <w:rsid w:val="00036A3D"/>
    <w:rsid w:val="00057B71"/>
    <w:rsid w:val="000822F7"/>
    <w:rsid w:val="000844D5"/>
    <w:rsid w:val="00086C6A"/>
    <w:rsid w:val="00092EEF"/>
    <w:rsid w:val="000A53C7"/>
    <w:rsid w:val="000B771B"/>
    <w:rsid w:val="000C1527"/>
    <w:rsid w:val="00102F52"/>
    <w:rsid w:val="001070CD"/>
    <w:rsid w:val="00144952"/>
    <w:rsid w:val="00150A3D"/>
    <w:rsid w:val="001526D6"/>
    <w:rsid w:val="00153D5C"/>
    <w:rsid w:val="00177988"/>
    <w:rsid w:val="001A7752"/>
    <w:rsid w:val="001B5334"/>
    <w:rsid w:val="001C1FCF"/>
    <w:rsid w:val="001C628A"/>
    <w:rsid w:val="001D0418"/>
    <w:rsid w:val="001D4F88"/>
    <w:rsid w:val="001E29B3"/>
    <w:rsid w:val="001F20A3"/>
    <w:rsid w:val="001F5A14"/>
    <w:rsid w:val="00206866"/>
    <w:rsid w:val="00212B18"/>
    <w:rsid w:val="00216793"/>
    <w:rsid w:val="00216B4B"/>
    <w:rsid w:val="002253F1"/>
    <w:rsid w:val="002423F1"/>
    <w:rsid w:val="00242708"/>
    <w:rsid w:val="00245E57"/>
    <w:rsid w:val="00263159"/>
    <w:rsid w:val="002678D5"/>
    <w:rsid w:val="002B06F8"/>
    <w:rsid w:val="002C3A4B"/>
    <w:rsid w:val="002C5800"/>
    <w:rsid w:val="002C65EA"/>
    <w:rsid w:val="002D6A89"/>
    <w:rsid w:val="002E2738"/>
    <w:rsid w:val="002F3316"/>
    <w:rsid w:val="003013EE"/>
    <w:rsid w:val="00301625"/>
    <w:rsid w:val="00310644"/>
    <w:rsid w:val="00314A1F"/>
    <w:rsid w:val="003452EE"/>
    <w:rsid w:val="003466F3"/>
    <w:rsid w:val="00353535"/>
    <w:rsid w:val="0035459A"/>
    <w:rsid w:val="003B6AAA"/>
    <w:rsid w:val="003D31EF"/>
    <w:rsid w:val="003D56E1"/>
    <w:rsid w:val="003F0775"/>
    <w:rsid w:val="003F3A77"/>
    <w:rsid w:val="003F4422"/>
    <w:rsid w:val="003F6A8D"/>
    <w:rsid w:val="00414DAB"/>
    <w:rsid w:val="00415FC0"/>
    <w:rsid w:val="00424B99"/>
    <w:rsid w:val="004301B3"/>
    <w:rsid w:val="004433D8"/>
    <w:rsid w:val="00463C60"/>
    <w:rsid w:val="00465729"/>
    <w:rsid w:val="00480C64"/>
    <w:rsid w:val="00484A87"/>
    <w:rsid w:val="00490678"/>
    <w:rsid w:val="004A0A6F"/>
    <w:rsid w:val="004A2A7D"/>
    <w:rsid w:val="004C0975"/>
    <w:rsid w:val="004C511C"/>
    <w:rsid w:val="004E00F0"/>
    <w:rsid w:val="00507348"/>
    <w:rsid w:val="00507EC2"/>
    <w:rsid w:val="00517601"/>
    <w:rsid w:val="005228DF"/>
    <w:rsid w:val="00533F34"/>
    <w:rsid w:val="00556D47"/>
    <w:rsid w:val="0056680D"/>
    <w:rsid w:val="005675A1"/>
    <w:rsid w:val="00577007"/>
    <w:rsid w:val="005A303C"/>
    <w:rsid w:val="005C01CB"/>
    <w:rsid w:val="005C4203"/>
    <w:rsid w:val="005C5D5A"/>
    <w:rsid w:val="005D6794"/>
    <w:rsid w:val="005E0520"/>
    <w:rsid w:val="005E5EF4"/>
    <w:rsid w:val="00602A19"/>
    <w:rsid w:val="00605F72"/>
    <w:rsid w:val="006267AE"/>
    <w:rsid w:val="00641D23"/>
    <w:rsid w:val="0065029C"/>
    <w:rsid w:val="00653EEB"/>
    <w:rsid w:val="006631BD"/>
    <w:rsid w:val="00675AED"/>
    <w:rsid w:val="00686508"/>
    <w:rsid w:val="006C2827"/>
    <w:rsid w:val="006E1E8A"/>
    <w:rsid w:val="006E6687"/>
    <w:rsid w:val="00704621"/>
    <w:rsid w:val="0071334A"/>
    <w:rsid w:val="00715BEB"/>
    <w:rsid w:val="0073001E"/>
    <w:rsid w:val="00735A37"/>
    <w:rsid w:val="00736894"/>
    <w:rsid w:val="0075510B"/>
    <w:rsid w:val="00755216"/>
    <w:rsid w:val="00774B2F"/>
    <w:rsid w:val="00777A0D"/>
    <w:rsid w:val="00784DD2"/>
    <w:rsid w:val="007A23E0"/>
    <w:rsid w:val="007A4F39"/>
    <w:rsid w:val="007B1A97"/>
    <w:rsid w:val="007C0D39"/>
    <w:rsid w:val="007C528B"/>
    <w:rsid w:val="007C7830"/>
    <w:rsid w:val="007D0A59"/>
    <w:rsid w:val="007D45A6"/>
    <w:rsid w:val="007F3DB3"/>
    <w:rsid w:val="007F41B0"/>
    <w:rsid w:val="007F4D1C"/>
    <w:rsid w:val="00803067"/>
    <w:rsid w:val="00834DA8"/>
    <w:rsid w:val="00834F54"/>
    <w:rsid w:val="0084060D"/>
    <w:rsid w:val="00854D40"/>
    <w:rsid w:val="00863364"/>
    <w:rsid w:val="0086565C"/>
    <w:rsid w:val="00866C3B"/>
    <w:rsid w:val="00877BA6"/>
    <w:rsid w:val="00894C20"/>
    <w:rsid w:val="008B103F"/>
    <w:rsid w:val="008C6A9D"/>
    <w:rsid w:val="008C79F2"/>
    <w:rsid w:val="008E082F"/>
    <w:rsid w:val="008E762E"/>
    <w:rsid w:val="008F261C"/>
    <w:rsid w:val="00903DA8"/>
    <w:rsid w:val="00906695"/>
    <w:rsid w:val="00914CA1"/>
    <w:rsid w:val="00915082"/>
    <w:rsid w:val="0091558B"/>
    <w:rsid w:val="0091755C"/>
    <w:rsid w:val="009362D6"/>
    <w:rsid w:val="0093676C"/>
    <w:rsid w:val="00940AB0"/>
    <w:rsid w:val="00970550"/>
    <w:rsid w:val="009839E6"/>
    <w:rsid w:val="0098462E"/>
    <w:rsid w:val="009B384B"/>
    <w:rsid w:val="009C0C84"/>
    <w:rsid w:val="009D5BEB"/>
    <w:rsid w:val="009E23D1"/>
    <w:rsid w:val="009E7E2D"/>
    <w:rsid w:val="00A05625"/>
    <w:rsid w:val="00A12961"/>
    <w:rsid w:val="00A31C48"/>
    <w:rsid w:val="00A332A6"/>
    <w:rsid w:val="00A630C1"/>
    <w:rsid w:val="00A77A89"/>
    <w:rsid w:val="00A82EBE"/>
    <w:rsid w:val="00A846DB"/>
    <w:rsid w:val="00AA5668"/>
    <w:rsid w:val="00AC4ABD"/>
    <w:rsid w:val="00AC5291"/>
    <w:rsid w:val="00AD4C72"/>
    <w:rsid w:val="00AE1F42"/>
    <w:rsid w:val="00AF374D"/>
    <w:rsid w:val="00B009DB"/>
    <w:rsid w:val="00B02C51"/>
    <w:rsid w:val="00B039FF"/>
    <w:rsid w:val="00B26605"/>
    <w:rsid w:val="00B342D6"/>
    <w:rsid w:val="00B34E5B"/>
    <w:rsid w:val="00B44086"/>
    <w:rsid w:val="00B50121"/>
    <w:rsid w:val="00B526DB"/>
    <w:rsid w:val="00B9789C"/>
    <w:rsid w:val="00BC6C9F"/>
    <w:rsid w:val="00BD46AB"/>
    <w:rsid w:val="00BD4B9E"/>
    <w:rsid w:val="00BE14B7"/>
    <w:rsid w:val="00BF68A2"/>
    <w:rsid w:val="00C041D5"/>
    <w:rsid w:val="00C10C0C"/>
    <w:rsid w:val="00C1748B"/>
    <w:rsid w:val="00C5026D"/>
    <w:rsid w:val="00C53677"/>
    <w:rsid w:val="00C536D9"/>
    <w:rsid w:val="00C628A4"/>
    <w:rsid w:val="00C64123"/>
    <w:rsid w:val="00C74915"/>
    <w:rsid w:val="00C80C03"/>
    <w:rsid w:val="00C83348"/>
    <w:rsid w:val="00C85BA1"/>
    <w:rsid w:val="00CA79C0"/>
    <w:rsid w:val="00CB38D1"/>
    <w:rsid w:val="00CB5007"/>
    <w:rsid w:val="00CD69A1"/>
    <w:rsid w:val="00CF0D31"/>
    <w:rsid w:val="00CF6DBB"/>
    <w:rsid w:val="00D22BAD"/>
    <w:rsid w:val="00D477D0"/>
    <w:rsid w:val="00D51D30"/>
    <w:rsid w:val="00D831ED"/>
    <w:rsid w:val="00D838B3"/>
    <w:rsid w:val="00D90110"/>
    <w:rsid w:val="00D97C92"/>
    <w:rsid w:val="00DC0B1E"/>
    <w:rsid w:val="00DC33DF"/>
    <w:rsid w:val="00DF04DC"/>
    <w:rsid w:val="00DF3263"/>
    <w:rsid w:val="00E16BBF"/>
    <w:rsid w:val="00E24AF3"/>
    <w:rsid w:val="00E24C1D"/>
    <w:rsid w:val="00E279FA"/>
    <w:rsid w:val="00E57FDD"/>
    <w:rsid w:val="00E66C39"/>
    <w:rsid w:val="00E736D4"/>
    <w:rsid w:val="00E96A9C"/>
    <w:rsid w:val="00EC0559"/>
    <w:rsid w:val="00EC63EB"/>
    <w:rsid w:val="00ED14A8"/>
    <w:rsid w:val="00EF010B"/>
    <w:rsid w:val="00F2107B"/>
    <w:rsid w:val="00F22FA5"/>
    <w:rsid w:val="00F30C3B"/>
    <w:rsid w:val="00F55739"/>
    <w:rsid w:val="00F571F8"/>
    <w:rsid w:val="00F6255D"/>
    <w:rsid w:val="00F650E8"/>
    <w:rsid w:val="00F656E5"/>
    <w:rsid w:val="00F712FA"/>
    <w:rsid w:val="00F756F5"/>
    <w:rsid w:val="00F9550E"/>
    <w:rsid w:val="00FA1D6E"/>
    <w:rsid w:val="00FB7FE6"/>
    <w:rsid w:val="00F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0C07FCB1-2640-4278-9F88-32E20D72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C6C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C6C9F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1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15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02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026D"/>
    <w:rPr>
      <w:sz w:val="20"/>
      <w:szCs w:val="20"/>
    </w:rPr>
  </w:style>
  <w:style w:type="table" w:styleId="a9">
    <w:name w:val="Table Grid"/>
    <w:basedOn w:val="a1"/>
    <w:uiPriority w:val="59"/>
    <w:rsid w:val="00FC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14CA1"/>
    <w:rPr>
      <w:b/>
      <w:bCs/>
    </w:rPr>
  </w:style>
  <w:style w:type="character" w:customStyle="1" w:styleId="z-label">
    <w:name w:val="z-label"/>
    <w:basedOn w:val="a0"/>
    <w:rsid w:val="00866C3B"/>
  </w:style>
  <w:style w:type="paragraph" w:styleId="ab">
    <w:name w:val="No Spacing"/>
    <w:uiPriority w:val="1"/>
    <w:qFormat/>
    <w:rsid w:val="00002AE3"/>
    <w:pPr>
      <w:widowControl w:val="0"/>
    </w:pPr>
  </w:style>
  <w:style w:type="paragraph" w:styleId="ac">
    <w:name w:val="List Paragraph"/>
    <w:basedOn w:val="a"/>
    <w:uiPriority w:val="34"/>
    <w:qFormat/>
    <w:rsid w:val="00F22FA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semiHidden/>
    <w:unhideWhenUsed/>
    <w:rsid w:val="00F22FA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641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22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2221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8243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6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72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814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32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0877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0335336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6674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0634">
              <w:marLeft w:val="-300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0908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0000"/>
                            <w:left w:val="single" w:sz="6" w:space="15" w:color="FF0000"/>
                            <w:bottom w:val="single" w:sz="6" w:space="0" w:color="FF0000"/>
                            <w:right w:val="single" w:sz="6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166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49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137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559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9814257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9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27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93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2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516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41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63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885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624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71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326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2040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74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302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8419647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83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2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3921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15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573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1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431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015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291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37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43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765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09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764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374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782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806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4966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09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8422338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7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40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012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5278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173030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0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5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8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48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79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21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161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488331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6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6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896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4201">
              <w:marLeft w:val="-300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7170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1038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0" w:color="95D1FF"/>
                            <w:bottom w:val="single" w:sz="6" w:space="0" w:color="95D1FF"/>
                            <w:right w:val="single" w:sz="6" w:space="0" w:color="95D1FF"/>
                          </w:divBdr>
                          <w:divsChild>
                            <w:div w:id="18552237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150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364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509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402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3314932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6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02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552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297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616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443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216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9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436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62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9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5969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3668265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6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769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49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902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95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66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234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464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9246851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264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978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586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47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93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795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16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6278602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6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0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692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316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8213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563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85">
              <w:marLeft w:val="-300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4173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86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0" w:color="95D1FF"/>
                            <w:bottom w:val="single" w:sz="6" w:space="0" w:color="95D1FF"/>
                            <w:right w:val="single" w:sz="6" w:space="0" w:color="95D1FF"/>
                          </w:divBdr>
                          <w:divsChild>
                            <w:div w:id="12704297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6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7314-A29D-4BA7-A209-293B7D6F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NDRC</dc:creator>
  <cp:keywords/>
  <dc:description/>
  <cp:lastModifiedBy>NDRC</cp:lastModifiedBy>
  <cp:revision>2</cp:revision>
  <cp:lastPrinted>2016-07-07T14:17:00Z</cp:lastPrinted>
  <dcterms:created xsi:type="dcterms:W3CDTF">2016-07-07T14:25:00Z</dcterms:created>
  <dcterms:modified xsi:type="dcterms:W3CDTF">2016-07-07T14:25:00Z</dcterms:modified>
</cp:coreProperties>
</file>